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F75" w:rsidRPr="00022E6A" w:rsidRDefault="00820F75" w:rsidP="00022E6A">
      <w:pPr>
        <w:spacing w:line="480" w:lineRule="auto"/>
        <w:contextualSpacing/>
        <w:jc w:val="both"/>
        <w:rPr>
          <w:rFonts w:ascii="Arial" w:hAnsi="Arial" w:cs="Arial"/>
          <w:b/>
          <w:sz w:val="20"/>
          <w:szCs w:val="20"/>
        </w:rPr>
      </w:pPr>
      <w:r w:rsidRPr="00022E6A">
        <w:rPr>
          <w:rFonts w:ascii="Arial" w:hAnsi="Arial" w:cs="Arial"/>
          <w:b/>
          <w:sz w:val="20"/>
          <w:szCs w:val="20"/>
        </w:rPr>
        <w:t xml:space="preserve">ΒΟΥΛΗ ΤΩΝ ΕΛΛΗΝΩΝ </w:t>
      </w:r>
    </w:p>
    <w:p w:rsidR="00820F75" w:rsidRPr="00022E6A" w:rsidRDefault="00820F75" w:rsidP="00022E6A">
      <w:pPr>
        <w:spacing w:line="480" w:lineRule="auto"/>
        <w:contextualSpacing/>
        <w:jc w:val="both"/>
        <w:rPr>
          <w:rFonts w:ascii="Arial" w:hAnsi="Arial" w:cs="Arial"/>
          <w:b/>
          <w:sz w:val="20"/>
          <w:szCs w:val="20"/>
        </w:rPr>
      </w:pPr>
      <w:r w:rsidRPr="00022E6A">
        <w:rPr>
          <w:rFonts w:ascii="Arial" w:hAnsi="Arial" w:cs="Arial"/>
          <w:b/>
          <w:sz w:val="20"/>
          <w:szCs w:val="20"/>
        </w:rPr>
        <w:t xml:space="preserve">ΠΕΡΙΟΔΟΣ ΙΖ΄- ΣΥΝΟΔΟΣ Δ΄ </w:t>
      </w:r>
    </w:p>
    <w:p w:rsidR="00820F75" w:rsidRPr="00022E6A" w:rsidRDefault="00820F75" w:rsidP="00022E6A">
      <w:pPr>
        <w:spacing w:line="480" w:lineRule="auto"/>
        <w:contextualSpacing/>
        <w:jc w:val="both"/>
        <w:rPr>
          <w:rFonts w:ascii="Arial" w:hAnsi="Arial" w:cs="Arial"/>
          <w:b/>
          <w:bCs/>
          <w:sz w:val="20"/>
          <w:szCs w:val="20"/>
        </w:rPr>
      </w:pPr>
      <w:r w:rsidRPr="00022E6A">
        <w:rPr>
          <w:rFonts w:ascii="Arial" w:hAnsi="Arial" w:cs="Arial"/>
          <w:b/>
          <w:sz w:val="20"/>
          <w:szCs w:val="20"/>
        </w:rPr>
        <w:t>ΔΙΑΡΚΗΣ ΕΠΙΤΡΟΠΗ ΚΟΙΝΩΝΙΚΩΝ ΥΠΟΘΕΣΕΩΝ</w:t>
      </w:r>
    </w:p>
    <w:p w:rsidR="00820F75" w:rsidRPr="00022E6A" w:rsidRDefault="00820F75" w:rsidP="00022E6A">
      <w:pPr>
        <w:spacing w:line="480" w:lineRule="auto"/>
        <w:contextualSpacing/>
        <w:jc w:val="both"/>
        <w:rPr>
          <w:rFonts w:ascii="Arial" w:hAnsi="Arial" w:cs="Arial"/>
          <w:b/>
          <w:bCs/>
          <w:spacing w:val="20"/>
          <w:sz w:val="20"/>
          <w:szCs w:val="20"/>
        </w:rPr>
      </w:pPr>
      <w:r w:rsidRPr="00022E6A">
        <w:rPr>
          <w:rFonts w:ascii="Arial" w:hAnsi="Arial" w:cs="Arial"/>
          <w:b/>
          <w:bCs/>
          <w:spacing w:val="20"/>
          <w:sz w:val="20"/>
          <w:szCs w:val="20"/>
        </w:rPr>
        <w:t xml:space="preserve">                                                                                         </w:t>
      </w:r>
    </w:p>
    <w:p w:rsidR="00820F75" w:rsidRPr="00022E6A" w:rsidRDefault="00820F75" w:rsidP="00022E6A">
      <w:pPr>
        <w:tabs>
          <w:tab w:val="left" w:pos="7375"/>
        </w:tabs>
        <w:spacing w:line="480" w:lineRule="auto"/>
        <w:contextualSpacing/>
        <w:jc w:val="both"/>
        <w:rPr>
          <w:rFonts w:ascii="Arial" w:hAnsi="Arial" w:cs="Arial"/>
          <w:b/>
          <w:sz w:val="20"/>
          <w:szCs w:val="20"/>
        </w:rPr>
      </w:pPr>
    </w:p>
    <w:p w:rsidR="00820F75" w:rsidRPr="00022E6A" w:rsidRDefault="00820F75" w:rsidP="00022E6A">
      <w:pPr>
        <w:tabs>
          <w:tab w:val="left" w:pos="7375"/>
        </w:tabs>
        <w:spacing w:line="480" w:lineRule="auto"/>
        <w:contextualSpacing/>
        <w:jc w:val="both"/>
        <w:rPr>
          <w:rFonts w:ascii="Arial" w:hAnsi="Arial" w:cs="Arial"/>
          <w:b/>
          <w:sz w:val="20"/>
          <w:szCs w:val="20"/>
        </w:rPr>
      </w:pPr>
    </w:p>
    <w:p w:rsidR="00820F75" w:rsidRPr="00022E6A" w:rsidRDefault="00820F75" w:rsidP="00022E6A">
      <w:pPr>
        <w:tabs>
          <w:tab w:val="left" w:pos="7375"/>
        </w:tabs>
        <w:spacing w:line="480" w:lineRule="auto"/>
        <w:contextualSpacing/>
        <w:jc w:val="center"/>
        <w:rPr>
          <w:rFonts w:ascii="Arial" w:hAnsi="Arial" w:cs="Arial"/>
          <w:b/>
          <w:sz w:val="20"/>
          <w:szCs w:val="20"/>
          <w:u w:val="single"/>
        </w:rPr>
      </w:pPr>
      <w:r w:rsidRPr="00022E6A">
        <w:rPr>
          <w:rFonts w:ascii="Arial" w:hAnsi="Arial" w:cs="Arial"/>
          <w:b/>
          <w:sz w:val="20"/>
          <w:szCs w:val="20"/>
        </w:rPr>
        <w:t>Π Ρ Α Κ Τ Ι Κ Ο</w:t>
      </w:r>
    </w:p>
    <w:p w:rsidR="00820F75" w:rsidRPr="00022E6A" w:rsidRDefault="00820F75" w:rsidP="00022E6A">
      <w:pPr>
        <w:tabs>
          <w:tab w:val="left" w:pos="7375"/>
        </w:tabs>
        <w:spacing w:line="480" w:lineRule="auto"/>
        <w:contextualSpacing/>
        <w:jc w:val="center"/>
        <w:rPr>
          <w:rFonts w:ascii="Arial" w:hAnsi="Arial" w:cs="Arial"/>
          <w:b/>
          <w:sz w:val="20"/>
          <w:szCs w:val="20"/>
          <w:u w:val="single"/>
        </w:rPr>
      </w:pPr>
      <w:r w:rsidRPr="00022E6A">
        <w:rPr>
          <w:rFonts w:ascii="Arial" w:hAnsi="Arial" w:cs="Arial"/>
          <w:b/>
          <w:sz w:val="20"/>
          <w:szCs w:val="20"/>
        </w:rPr>
        <w:t>(Άρθρο 40 παρ. 1 Κ.τ.Β.)</w:t>
      </w:r>
    </w:p>
    <w:p w:rsidR="00820F75" w:rsidRPr="00022E6A" w:rsidRDefault="00820F75" w:rsidP="00022E6A">
      <w:pPr>
        <w:spacing w:line="480" w:lineRule="auto"/>
        <w:ind w:firstLine="720"/>
        <w:contextualSpacing/>
        <w:jc w:val="both"/>
        <w:rPr>
          <w:rFonts w:ascii="Arial" w:hAnsi="Arial" w:cs="Arial"/>
          <w:b/>
          <w:sz w:val="20"/>
          <w:szCs w:val="20"/>
        </w:rPr>
      </w:pP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Στην Αθήνα, σήμερα, 1 Νοεμβρίου 2018, ημέρα Πέμπτη και ώρα 10.15΄, συνεδρίασε, στην Αίθουσα Γερουσίας</w:t>
      </w:r>
      <w:r w:rsidRPr="00022E6A">
        <w:rPr>
          <w:rStyle w:val="a5"/>
          <w:rFonts w:ascii="Arial" w:hAnsi="Arial" w:cs="Arial"/>
          <w:sz w:val="20"/>
          <w:szCs w:val="20"/>
        </w:rPr>
        <w:t xml:space="preserve"> </w:t>
      </w:r>
      <w:r w:rsidRPr="00022E6A">
        <w:rPr>
          <w:rFonts w:ascii="Arial" w:hAnsi="Arial" w:cs="Arial"/>
          <w:sz w:val="20"/>
          <w:szCs w:val="20"/>
        </w:rPr>
        <w:t>του Μεγάρου της Βουλής, η Διαρκής Επιτροπή Κοινωνικών Υποθέσεων, υπό την Προεδρία του Προέδρου αυτής, κ. Νίκου Μανιού, με θέμα ημερήσιας διάταξης: «Επεξεργασία και εξέταση του σχεδίου νόμου του Υπουργείου Εργασίας, Κοινωνικής Ασφάλισης και Κοινωνικής Αλληλεγγύης «Ενσωμάτωση στην ελληνική νομοθεσία της Οδηγίας 2014/50/ΕΕ του Ευρωπαϊκού Κοινοβουλίου και του Συμβουλίου της 16ης Απριλίου 2014, σχετικά με τις ελάχιστες προϋποθέσεις για την προαγωγή της κινητικότητας των εργαζομένων μεταξύ των κρατών-μελών με τη βελτίωση της απόκτησης και της διατήρησης δικαιωμάτων συμπληρωματικής συνταξιοδότησης (L128/1 της 30.04.2014).».».</w:t>
      </w:r>
    </w:p>
    <w:p w:rsidR="00820F75" w:rsidRPr="00022E6A" w:rsidRDefault="00820F75" w:rsidP="00022E6A">
      <w:pPr>
        <w:spacing w:line="480" w:lineRule="auto"/>
        <w:ind w:firstLine="720"/>
        <w:contextualSpacing/>
        <w:jc w:val="both"/>
        <w:rPr>
          <w:rFonts w:ascii="Arial" w:hAnsi="Arial" w:cs="Arial"/>
          <w:bCs/>
          <w:sz w:val="20"/>
          <w:szCs w:val="20"/>
          <w:u w:val="single"/>
        </w:rPr>
      </w:pPr>
      <w:r w:rsidRPr="00022E6A">
        <w:rPr>
          <w:rFonts w:ascii="Arial" w:hAnsi="Arial" w:cs="Arial"/>
          <w:sz w:val="20"/>
          <w:szCs w:val="20"/>
        </w:rPr>
        <w:t> Στη συνεδρίαση παρέστησαν ο Υφυπουργός Κοινωνικής Ασφάλισης, κ. Αναστάσιος Πετρόπουλος, καθ</w:t>
      </w:r>
      <w:r w:rsidRPr="00022E6A">
        <w:rPr>
          <w:rFonts w:ascii="Arial" w:hAnsi="Arial" w:cs="Arial"/>
          <w:bCs/>
          <w:sz w:val="20"/>
          <w:szCs w:val="20"/>
        </w:rPr>
        <w:t>ώς και αρμόδιοι υπηρεσιακοί παράγοντες.</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22E6A"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Παρόντες ήταν οι Βουλευτές </w:t>
      </w:r>
      <w:proofErr w:type="spellStart"/>
      <w:r w:rsidRPr="00022E6A">
        <w:rPr>
          <w:rFonts w:ascii="Arial" w:hAnsi="Arial" w:cs="Arial"/>
          <w:sz w:val="20"/>
          <w:szCs w:val="20"/>
        </w:rPr>
        <w:t>κ.κ</w:t>
      </w:r>
      <w:proofErr w:type="spellEnd"/>
      <w:r w:rsidRPr="00022E6A">
        <w:rPr>
          <w:rFonts w:ascii="Arial" w:hAnsi="Arial" w:cs="Arial"/>
          <w:sz w:val="20"/>
          <w:szCs w:val="20"/>
        </w:rPr>
        <w:t xml:space="preserve">: </w:t>
      </w:r>
      <w:r w:rsidR="00022E6A" w:rsidRPr="00022E6A">
        <w:rPr>
          <w:rFonts w:ascii="Arial" w:hAnsi="Arial" w:cs="Arial"/>
          <w:sz w:val="20"/>
          <w:szCs w:val="20"/>
        </w:rPr>
        <w:t xml:space="preserve">Βαρδάκης Σωκράτης, Βέττας Δημήτριος, Γεννιά Γεωργία, Δέδες Ιωάννης, Θραψανιώτης Εμμανουήλ, Καΐσας Γεώργιος, Καρασαρλίδου Ευφροσύνη, Καστόρης Αστέριος, Κατσαβριά – Σιωροπούλου Χρυσούλα, Μανιός Νικόλαος, Μαντάς Χρήστος, Μεγαλοοικονόμου Θεοδώρα, Μεϊκόπουλος Αλέξανδρος, Μιχαηλίδης Ανδρέας, Μιχελογιαννάκης Ιωάννης, Παπαδόπουλος Αθανάσιος, Παπαδόπουλος Χριστόφορος, Παπαηλιού Γεώργιος, Σκούφα Ελισσάβετ, Στογιαννίδης Γρηγόριος, Βλάσης Κωνσταντίνος, Βρούτσης Ιωάννης, Γιόγιακας Βασίλειος, Κέλλας Χρήστος, Μάρκου Αικατερίνη, Μαρτίνου Γεωργία, Μηταράκης Παναγιώτης (Νότης), Οικονόμου Βασίλειος, Σαλμάς Μάριος, </w:t>
      </w:r>
      <w:r w:rsidR="00022E6A" w:rsidRPr="00022E6A">
        <w:rPr>
          <w:rFonts w:ascii="Arial" w:hAnsi="Arial" w:cs="Arial"/>
          <w:sz w:val="20"/>
          <w:szCs w:val="20"/>
        </w:rPr>
        <w:lastRenderedPageBreak/>
        <w:t>Φωτήλας Ιάσων, Κωνσταντόπουλος Δημήτριος, Μπαργιώτας Κωνσταντίνος, Αϊβατίδης Ιωάννης, Λαγός Ιωάννης, Σαχινίδης Ιωάννης, Κατσώτης Χρήστος, Παπαχριστόπουλος Αθανάσιος, Μαυρωτάς Γεώργιος</w:t>
      </w:r>
      <w:r w:rsidR="00022E6A">
        <w:rPr>
          <w:rFonts w:ascii="Arial" w:hAnsi="Arial" w:cs="Arial"/>
          <w:sz w:val="20"/>
          <w:szCs w:val="20"/>
        </w:rPr>
        <w:t xml:space="preserve"> και</w:t>
      </w:r>
      <w:r w:rsidR="00022E6A" w:rsidRPr="00022E6A">
        <w:rPr>
          <w:rFonts w:ascii="Arial" w:hAnsi="Arial" w:cs="Arial"/>
          <w:sz w:val="20"/>
          <w:szCs w:val="20"/>
        </w:rPr>
        <w:t xml:space="preserve"> Μεγαλομύστακας Αναστάσιος</w:t>
      </w:r>
      <w:r w:rsidR="00022E6A">
        <w:rPr>
          <w:rFonts w:ascii="Arial" w:hAnsi="Arial" w:cs="Arial"/>
          <w:sz w:val="20"/>
          <w:szCs w:val="20"/>
        </w:rPr>
        <w:t>.</w:t>
      </w:r>
    </w:p>
    <w:p w:rsidR="00820F75" w:rsidRPr="00022E6A" w:rsidRDefault="00820F75" w:rsidP="00022E6A">
      <w:pPr>
        <w:spacing w:line="480" w:lineRule="auto"/>
        <w:ind w:left="-567" w:firstLine="567"/>
        <w:contextualSpacing/>
        <w:jc w:val="both"/>
        <w:rPr>
          <w:rFonts w:ascii="Arial" w:hAnsi="Arial" w:cs="Arial"/>
          <w:sz w:val="20"/>
          <w:szCs w:val="20"/>
        </w:rPr>
      </w:pPr>
      <w:r w:rsidRPr="00022E6A">
        <w:rPr>
          <w:rFonts w:ascii="Arial" w:hAnsi="Arial" w:cs="Arial"/>
          <w:b/>
          <w:sz w:val="20"/>
          <w:szCs w:val="20"/>
        </w:rPr>
        <w:t>ΝΙΚΟΣ ΜΑΝΙΟΣ (Πρόεδρος της Επιτροπής):</w:t>
      </w:r>
      <w:r w:rsidRPr="00022E6A">
        <w:rPr>
          <w:rFonts w:ascii="Arial" w:hAnsi="Arial" w:cs="Arial"/>
          <w:sz w:val="20"/>
          <w:szCs w:val="20"/>
        </w:rPr>
        <w:t xml:space="preserve">Καλημέρα σας. Ξεκινά η συνεδρίαση </w:t>
      </w:r>
      <w:r w:rsidR="00022E6A" w:rsidRPr="00022E6A">
        <w:rPr>
          <w:rFonts w:ascii="Arial" w:hAnsi="Arial" w:cs="Arial"/>
          <w:sz w:val="20"/>
          <w:szCs w:val="20"/>
        </w:rPr>
        <w:t>της</w:t>
      </w:r>
      <w:r w:rsidRPr="00022E6A">
        <w:rPr>
          <w:rFonts w:ascii="Arial" w:hAnsi="Arial" w:cs="Arial"/>
          <w:sz w:val="20"/>
          <w:szCs w:val="20"/>
        </w:rPr>
        <w:t xml:space="preserve"> Διαρκούς Επιτροπής Κοινωνικών Υποθέσεων με θέμα ημερήσιας διάταξης την επεξεργασία και εξέταση του σχεδίου νόμου του Υπουργείου Εργασίας, Κοινωνικής Ασφάλισης και Κοινωνικής Αλληλεγγύης «Ενσωμάτωση στην ελληνική νομοθεσία της Οδηγίας 2014/50/ΕΕ του Ευρωπαϊκού Κοινοβουλίου και του Συμβουλίου της 16ης Απριλίου 2014, σχετικά με τις ελάχιστες προϋποθέσεις για την προαγωγή της κινητικότητας των εργαζομένων μεταξύ των κρατών-μελών με τη βελτίωση της απόκτησης και της διατήρησης δικαιωμάτων συμπληρωματικής συνταξιοδότησης (L128/1 της 30.04.2014).».</w:t>
      </w:r>
    </w:p>
    <w:p w:rsidR="00820F75" w:rsidRPr="00022E6A" w:rsidRDefault="00820F75" w:rsidP="00022E6A">
      <w:pPr>
        <w:spacing w:line="480" w:lineRule="auto"/>
        <w:ind w:left="-567" w:firstLine="567"/>
        <w:contextualSpacing/>
        <w:jc w:val="both"/>
        <w:rPr>
          <w:rFonts w:ascii="Arial" w:hAnsi="Arial" w:cs="Arial"/>
          <w:sz w:val="20"/>
          <w:szCs w:val="20"/>
        </w:rPr>
      </w:pPr>
      <w:r w:rsidRPr="00022E6A">
        <w:rPr>
          <w:rFonts w:ascii="Arial" w:hAnsi="Arial" w:cs="Arial"/>
          <w:sz w:val="20"/>
          <w:szCs w:val="20"/>
        </w:rPr>
        <w:t>Προτείνω να συζητήσουμε επί της αρχής τώρα. Αμέσως μετά, με μια μικρή διακοπή, να μπούμε στη δεύτερη ανάγνωση. Ο όγκος του νομοθετήματος που θα εξετάσουμε δεν είναι μεγάλος, είναι απλές, νομίζω, διατάξεις, χωρίς αυτό να σημαίνει ότι αν θα υπάρξουν ενστάσεις επί της διαδικασίας,  δεν  θα τις συζητήσουμε.</w:t>
      </w:r>
    </w:p>
    <w:p w:rsidR="00820F75" w:rsidRPr="00022E6A" w:rsidRDefault="00820F75" w:rsidP="00022E6A">
      <w:pPr>
        <w:spacing w:line="480" w:lineRule="auto"/>
        <w:ind w:left="-567" w:firstLine="567"/>
        <w:contextualSpacing/>
        <w:jc w:val="both"/>
        <w:rPr>
          <w:rFonts w:ascii="Arial" w:hAnsi="Arial" w:cs="Arial"/>
          <w:sz w:val="20"/>
          <w:szCs w:val="20"/>
        </w:rPr>
      </w:pPr>
      <w:r w:rsidRPr="00022E6A">
        <w:rPr>
          <w:rFonts w:ascii="Arial" w:hAnsi="Arial" w:cs="Arial"/>
          <w:sz w:val="20"/>
          <w:szCs w:val="20"/>
        </w:rPr>
        <w:t>Το λόγο έχει ο κ. Κατσώτης.</w:t>
      </w:r>
    </w:p>
    <w:p w:rsidR="00820F75" w:rsidRPr="00022E6A" w:rsidRDefault="00820F75" w:rsidP="00022E6A">
      <w:pPr>
        <w:spacing w:line="480" w:lineRule="auto"/>
        <w:ind w:left="-567" w:firstLine="567"/>
        <w:contextualSpacing/>
        <w:jc w:val="both"/>
        <w:rPr>
          <w:rFonts w:ascii="Arial" w:hAnsi="Arial" w:cs="Arial"/>
          <w:sz w:val="20"/>
          <w:szCs w:val="20"/>
        </w:rPr>
      </w:pPr>
      <w:r w:rsidRPr="00022E6A">
        <w:rPr>
          <w:rFonts w:ascii="Arial" w:hAnsi="Arial" w:cs="Arial"/>
          <w:b/>
          <w:sz w:val="20"/>
          <w:szCs w:val="20"/>
        </w:rPr>
        <w:t>ΧΡΗΣΤΟΣ ΚΑΤΣΩΤΗΣ (Ειδικός Αγορητής του Κ.Κ.Ε.):</w:t>
      </w:r>
      <w:r w:rsidRPr="00022E6A">
        <w:rPr>
          <w:rFonts w:ascii="Arial" w:hAnsi="Arial" w:cs="Arial"/>
          <w:sz w:val="20"/>
          <w:szCs w:val="20"/>
        </w:rPr>
        <w:t xml:space="preserve"> Εμείς δεν συμφωνούμε με αυτή τη  σύντμηση, όπως λέτε. Το θέμα θεωρούμε ότι είναι πολύ σοβαρό. Εσείς το θεωρείτε απλό, γιατί  έχετε  μια έννοια στρατηγικής στο θέμα της ασφάλισης, προς τις κατευθύνσεις της Ε.Ε.. Το καταλαβαίνω αυτό, την αποδέχεστε πλήρως, σε αυτή τη γραμμή κινείστε. Εμείς, όμως, διαφωνούμε ριζικά με αυτή τη γραμμή, η οποία έχει αποδειχθεί ότι τσακίζει τους εργαζόμενους, τους συνταξιούχους, συνολικά το λαό, αυτή την πορεία ανατροπής του χαρακτήρα της κοινωνικής ασφάλισης και το δρόμο που ανοίγει για την ιδιωτική ασφάλιση, επαγγελματικά ταμεία, όπως και αν το ονομάσεις. Γι' αυτό και πιστεύουμε ότι αυτή η σύντμηση δεν εξυπηρετεί την ενημέρωση των εργαζομένων και του λαού.</w:t>
      </w:r>
    </w:p>
    <w:p w:rsidR="00820F75" w:rsidRPr="00022E6A" w:rsidRDefault="00820F75" w:rsidP="00022E6A">
      <w:pPr>
        <w:spacing w:line="480" w:lineRule="auto"/>
        <w:ind w:left="-567" w:firstLine="567"/>
        <w:contextualSpacing/>
        <w:jc w:val="both"/>
        <w:rPr>
          <w:rFonts w:ascii="Arial" w:hAnsi="Arial" w:cs="Arial"/>
          <w:sz w:val="20"/>
          <w:szCs w:val="20"/>
        </w:rPr>
      </w:pPr>
      <w:r w:rsidRPr="00022E6A">
        <w:rPr>
          <w:rFonts w:ascii="Arial" w:hAnsi="Arial" w:cs="Arial"/>
          <w:b/>
          <w:sz w:val="20"/>
          <w:szCs w:val="20"/>
        </w:rPr>
        <w:t>ΝΙΚΟΣ ΜΑΝΙΟΣ (Πρόεδρος της Επιτροπής):</w:t>
      </w:r>
      <w:r w:rsidRPr="00022E6A">
        <w:rPr>
          <w:rFonts w:ascii="Arial" w:hAnsi="Arial" w:cs="Arial"/>
          <w:sz w:val="20"/>
          <w:szCs w:val="20"/>
        </w:rPr>
        <w:t xml:space="preserve"> Εάν δεν θέλει να μιλήσει κάποιος άλλος από τους Εισηγητές των Κομμάτων, θα δώσω το λόγο στον κ.  Πετρόπουλο, Υφυπουργό Κοινωνικής Ασφάλισης.</w:t>
      </w:r>
    </w:p>
    <w:p w:rsidR="00820F75" w:rsidRPr="00022E6A" w:rsidRDefault="00820F75" w:rsidP="00022E6A">
      <w:pPr>
        <w:spacing w:line="480" w:lineRule="auto"/>
        <w:ind w:left="-567" w:firstLine="567"/>
        <w:contextualSpacing/>
        <w:jc w:val="both"/>
        <w:rPr>
          <w:rFonts w:ascii="Arial" w:hAnsi="Arial" w:cs="Arial"/>
          <w:sz w:val="20"/>
          <w:szCs w:val="20"/>
        </w:rPr>
      </w:pPr>
      <w:r w:rsidRPr="00022E6A">
        <w:rPr>
          <w:rFonts w:ascii="Arial" w:hAnsi="Arial" w:cs="Arial"/>
          <w:b/>
          <w:sz w:val="20"/>
          <w:szCs w:val="20"/>
        </w:rPr>
        <w:t>ΑΝΑΣΤΑΣΙΟΣ ΠΕΤΡΟΠΟΥΛΟΣ (Υφυπουργός Κοινωνικής Ασφάλισης):</w:t>
      </w:r>
      <w:r w:rsidRPr="00022E6A">
        <w:rPr>
          <w:rFonts w:ascii="Arial" w:hAnsi="Arial" w:cs="Arial"/>
          <w:sz w:val="20"/>
          <w:szCs w:val="20"/>
        </w:rPr>
        <w:t xml:space="preserve"> Καταλαβαίνω ότι το ενδιαφέρον που εκδηλώνει το Κομμουνιστικό Κόμμα είναι για τους εργαζόμενους και είναι κατανοητό να ενδιαφέρεται, όπως και εμείς, για την καλύτερη απόλαυση των δικαιωμάτων των </w:t>
      </w:r>
      <w:r w:rsidRPr="00022E6A">
        <w:rPr>
          <w:rFonts w:ascii="Arial" w:hAnsi="Arial" w:cs="Arial"/>
          <w:sz w:val="20"/>
          <w:szCs w:val="20"/>
        </w:rPr>
        <w:lastRenderedPageBreak/>
        <w:t>εργαζομένων. Όμως, αυτό κάνει η συγκεκριμένη διάταξη. Τα επαγγελματικά Ταμεία έχουν ρυθμιστεί από προηγούμενες διατάξεις και ισχύουν ήδη. Οι διατάξεις που εισάγονται  προστατεύουν  δικαιώματα ανθρώπων, οι οποίοι μπορεί να έχουν καταβάλει εισφορές και τις χάνουν. Προστατεύεται  το δικαίωμά τους να μη χάνουν εισφορές  που κατέθεσαν, να μπορούν να τις εισπράττουν ξανά και σε περίπτωση που μεταβάλλουν  πεδίο  εργασίας, όπου μεταφέρονται και εκεί σε ένα άλλο υπάρχον επαγγελματικό Ταμείο. Οι διατάξεις αυτές δεν δημιουργούν τώρα αυτές τις θεσμικές διαδικασίες για ύπαρξη επαγγελματικού Ταμείου. Μιλάμε για αυτά που υπάρχουν χρόνια τώρα, και εκεί που υπάγονται. Καμία από τις διατάξεις αυτές δεν δημιουργεί ένα νέο Ταμείο για να έχετε ιδεολογική αντίρρηση  περί του αν πρέπει να υπάρχουν και επαγγελματικά Ταμεία, που θα ήταν μια άλλη συζήτηση. Εδώ πρόκειται για απλές διατάξεις που προστατεύουν δικαιώματα, τα οποία έχαναν οι άνθρωποι. Συνεπώς, δεν υπάρχει λόγος να έχετε καμία αντίρρηση, γιατί είναι προς το συμφέρον των εργαζομένων, που υποτίθεται και θεωρώ ότι το Κομμουνιστικό Κόμμα θέλει να προστατεύει. Δεν καταλαβαίνω γιατί πρέπει να υπάρχει μια αντίρρηση σε αυτό. Μελετήστε καλύτερα τις διατάξεις, γιατί δεν δημιουργεί καθόλου προϋποθέσεις προς ζημία των εργαζομένων. Αντιθέτως, όλες οι διατάξεις διασφαλίζουν -και δεν αποσκοπούν μόνο- με τον καλύτερο τρόπο, δικαιώματα  ανθρώπων, που διαφορετικά θα τα χάσουν. Γιατί είστε  αντίθετοι εσείς;</w:t>
      </w:r>
    </w:p>
    <w:p w:rsidR="00820F75" w:rsidRPr="00022E6A" w:rsidRDefault="00820F75" w:rsidP="00022E6A">
      <w:pPr>
        <w:spacing w:line="480" w:lineRule="auto"/>
        <w:ind w:left="-567" w:firstLine="567"/>
        <w:contextualSpacing/>
        <w:jc w:val="both"/>
        <w:rPr>
          <w:rFonts w:ascii="Arial" w:hAnsi="Arial" w:cs="Arial"/>
          <w:sz w:val="20"/>
          <w:szCs w:val="20"/>
        </w:rPr>
      </w:pPr>
      <w:r w:rsidRPr="00022E6A">
        <w:rPr>
          <w:rFonts w:ascii="Arial" w:hAnsi="Arial" w:cs="Arial"/>
          <w:b/>
          <w:sz w:val="20"/>
          <w:szCs w:val="20"/>
        </w:rPr>
        <w:t>ΧΡΗΣΤΟΣ ΚΑΤΣΩΤΗΣ (Ειδικός Αγορητής του Κ.Κ.Ε.):</w:t>
      </w:r>
      <w:r w:rsidRPr="00022E6A">
        <w:rPr>
          <w:rFonts w:ascii="Arial" w:hAnsi="Arial" w:cs="Arial"/>
          <w:sz w:val="20"/>
          <w:szCs w:val="20"/>
        </w:rPr>
        <w:t xml:space="preserve"> Όπως ο νόμος Κατρούγκαλου, που δεν προέβλεπε καμία μείωση των  συντάξεων και των εισφορών.</w:t>
      </w:r>
    </w:p>
    <w:p w:rsidR="00820F75" w:rsidRPr="00022E6A" w:rsidRDefault="00820F75" w:rsidP="00022E6A">
      <w:pPr>
        <w:spacing w:line="480" w:lineRule="auto"/>
        <w:ind w:left="-567" w:firstLine="567"/>
        <w:contextualSpacing/>
        <w:jc w:val="both"/>
        <w:rPr>
          <w:rFonts w:ascii="Arial" w:hAnsi="Arial" w:cs="Arial"/>
          <w:sz w:val="20"/>
          <w:szCs w:val="20"/>
        </w:rPr>
      </w:pPr>
      <w:r w:rsidRPr="00022E6A">
        <w:rPr>
          <w:rFonts w:ascii="Arial" w:hAnsi="Arial" w:cs="Arial"/>
          <w:b/>
          <w:sz w:val="20"/>
          <w:szCs w:val="20"/>
        </w:rPr>
        <w:t>ΝΙΚΟΣ ΜΑΝΙΟΣ (Πρόεδρος της Επιτροπής):</w:t>
      </w:r>
      <w:r w:rsidRPr="00022E6A">
        <w:rPr>
          <w:rFonts w:ascii="Arial" w:hAnsi="Arial" w:cs="Arial"/>
          <w:sz w:val="20"/>
          <w:szCs w:val="20"/>
        </w:rPr>
        <w:t xml:space="preserve"> Πρέπει να ρωτήσω και τους Εισηγητές των άλλων Κομμάτων εάν συμφωνούν με τη διαδικαστική πρόταση που κατέθεσα, ώστε να προχωρήσουμε. Εάν δεν συμφωνούν να μην προχωρήσουμε.</w:t>
      </w:r>
    </w:p>
    <w:p w:rsidR="00820F75" w:rsidRPr="00022E6A" w:rsidRDefault="00820F75" w:rsidP="00022E6A">
      <w:pPr>
        <w:spacing w:line="480" w:lineRule="auto"/>
        <w:ind w:left="-567" w:firstLine="567"/>
        <w:contextualSpacing/>
        <w:jc w:val="both"/>
        <w:rPr>
          <w:rFonts w:ascii="Arial" w:hAnsi="Arial" w:cs="Arial"/>
          <w:sz w:val="20"/>
          <w:szCs w:val="20"/>
        </w:rPr>
      </w:pPr>
      <w:r w:rsidRPr="00022E6A">
        <w:rPr>
          <w:rFonts w:ascii="Arial" w:hAnsi="Arial" w:cs="Arial"/>
          <w:sz w:val="20"/>
          <w:szCs w:val="20"/>
        </w:rPr>
        <w:t>Το λόγο έχει ο Εισηγητής Ν.Δ., κ. Βασίλειος Γιόγιακας.</w:t>
      </w:r>
    </w:p>
    <w:p w:rsidR="00820F75" w:rsidRPr="00022E6A" w:rsidRDefault="00820F75" w:rsidP="00022E6A">
      <w:pPr>
        <w:spacing w:line="480" w:lineRule="auto"/>
        <w:ind w:left="-567" w:firstLine="567"/>
        <w:contextualSpacing/>
        <w:jc w:val="both"/>
        <w:rPr>
          <w:rFonts w:ascii="Arial" w:hAnsi="Arial" w:cs="Arial"/>
          <w:sz w:val="20"/>
          <w:szCs w:val="20"/>
        </w:rPr>
      </w:pPr>
      <w:r w:rsidRPr="00022E6A">
        <w:rPr>
          <w:rFonts w:ascii="Arial" w:hAnsi="Arial" w:cs="Arial"/>
          <w:b/>
          <w:sz w:val="20"/>
          <w:szCs w:val="20"/>
        </w:rPr>
        <w:t xml:space="preserve">ΒΑΣΙΛΕΙΟΣ ΓΙΟΓΙΑΚΑΣ (Εισηγητής της Ν.Δ.):  </w:t>
      </w:r>
      <w:r w:rsidRPr="00022E6A">
        <w:rPr>
          <w:rFonts w:ascii="Arial" w:hAnsi="Arial" w:cs="Arial"/>
          <w:sz w:val="20"/>
          <w:szCs w:val="20"/>
        </w:rPr>
        <w:t xml:space="preserve">Συμφωνούμε. </w:t>
      </w:r>
    </w:p>
    <w:p w:rsidR="00820F75" w:rsidRPr="00022E6A" w:rsidRDefault="00820F75" w:rsidP="00022E6A">
      <w:pPr>
        <w:spacing w:line="480" w:lineRule="auto"/>
        <w:ind w:left="-567" w:firstLine="567"/>
        <w:contextualSpacing/>
        <w:jc w:val="both"/>
        <w:rPr>
          <w:rFonts w:ascii="Arial" w:hAnsi="Arial" w:cs="Arial"/>
          <w:sz w:val="20"/>
          <w:szCs w:val="20"/>
        </w:rPr>
      </w:pPr>
      <w:r w:rsidRPr="00022E6A">
        <w:rPr>
          <w:rFonts w:ascii="Arial" w:hAnsi="Arial" w:cs="Arial"/>
          <w:b/>
          <w:sz w:val="20"/>
          <w:szCs w:val="20"/>
        </w:rPr>
        <w:t>ΝΙΚΟΣ ΜΑΝΙΟΣ (Πρόεδρος της Επιτροπής):</w:t>
      </w:r>
      <w:r w:rsidRPr="00022E6A">
        <w:rPr>
          <w:rFonts w:ascii="Arial" w:hAnsi="Arial" w:cs="Arial"/>
          <w:sz w:val="20"/>
          <w:szCs w:val="20"/>
        </w:rPr>
        <w:t xml:space="preserve"> Το λόγο έχει ο Ειδικός Αγορητής του «Ποταμιού», κ. Γεώργιος Μαυρωτάς.</w:t>
      </w:r>
    </w:p>
    <w:p w:rsidR="00820F75" w:rsidRPr="00022E6A" w:rsidRDefault="00820F75" w:rsidP="00022E6A">
      <w:pPr>
        <w:spacing w:line="480" w:lineRule="auto"/>
        <w:ind w:left="-567" w:firstLine="567"/>
        <w:contextualSpacing/>
        <w:jc w:val="both"/>
        <w:rPr>
          <w:rFonts w:ascii="Arial" w:hAnsi="Arial" w:cs="Arial"/>
          <w:sz w:val="20"/>
          <w:szCs w:val="20"/>
        </w:rPr>
      </w:pPr>
      <w:r w:rsidRPr="00022E6A">
        <w:rPr>
          <w:rFonts w:ascii="Arial" w:hAnsi="Arial" w:cs="Arial"/>
          <w:b/>
          <w:sz w:val="20"/>
          <w:szCs w:val="20"/>
        </w:rPr>
        <w:t>ΓΕΩΡΓΙΟΣ ΜΑΥΡΩΤΑΣ (Ειδικός Αγορητής του «Ποταμιού»):</w:t>
      </w:r>
      <w:r w:rsidRPr="00022E6A">
        <w:rPr>
          <w:rFonts w:ascii="Arial" w:hAnsi="Arial" w:cs="Arial"/>
          <w:sz w:val="20"/>
          <w:szCs w:val="20"/>
        </w:rPr>
        <w:t xml:space="preserve"> Συμφωνούμε.</w:t>
      </w:r>
    </w:p>
    <w:p w:rsidR="00820F75" w:rsidRPr="00022E6A" w:rsidRDefault="00820F75" w:rsidP="00022E6A">
      <w:pPr>
        <w:spacing w:line="480" w:lineRule="auto"/>
        <w:ind w:left="-567" w:firstLine="567"/>
        <w:contextualSpacing/>
        <w:jc w:val="both"/>
        <w:rPr>
          <w:rFonts w:ascii="Arial" w:hAnsi="Arial" w:cs="Arial"/>
          <w:sz w:val="20"/>
          <w:szCs w:val="20"/>
        </w:rPr>
      </w:pPr>
      <w:r w:rsidRPr="00022E6A">
        <w:rPr>
          <w:rFonts w:ascii="Arial" w:hAnsi="Arial" w:cs="Arial"/>
          <w:b/>
          <w:sz w:val="20"/>
          <w:szCs w:val="20"/>
        </w:rPr>
        <w:t>ΝΙΚΟΣ ΜΑΝΙΟΣ (Πρόεδρος της Επιτροπής):</w:t>
      </w:r>
      <w:r w:rsidRPr="00022E6A">
        <w:rPr>
          <w:rFonts w:ascii="Arial" w:hAnsi="Arial" w:cs="Arial"/>
          <w:sz w:val="20"/>
          <w:szCs w:val="20"/>
        </w:rPr>
        <w:t xml:space="preserve"> Το λόγο έχει ο Ειδικός Αγορητής της Δημοκρατικής Συμπαράταξης ΠΑ.ΣΟ.Κ.-ΔΗΜ.ΑΡ..</w:t>
      </w:r>
    </w:p>
    <w:p w:rsidR="00820F75" w:rsidRPr="00022E6A" w:rsidRDefault="00820F75" w:rsidP="00022E6A">
      <w:pPr>
        <w:spacing w:line="480" w:lineRule="auto"/>
        <w:ind w:left="-567" w:firstLine="567"/>
        <w:contextualSpacing/>
        <w:jc w:val="both"/>
        <w:rPr>
          <w:rFonts w:ascii="Arial" w:hAnsi="Arial" w:cs="Arial"/>
          <w:sz w:val="20"/>
          <w:szCs w:val="20"/>
        </w:rPr>
      </w:pPr>
      <w:r w:rsidRPr="00022E6A">
        <w:rPr>
          <w:rFonts w:ascii="Arial" w:hAnsi="Arial" w:cs="Arial"/>
          <w:b/>
          <w:sz w:val="20"/>
          <w:szCs w:val="20"/>
        </w:rPr>
        <w:t>ΔΗΜΗΤΡΙΟΣ ΚΩΝΣΤΑΝΤΟΠΟΥΛΟΣ (Ειδικός Αγορητής  της Δημοκρατικής Συμπαράταξης ΠΑ.ΣΟ.Κ.-ΔΗΜ.ΑΡ.):</w:t>
      </w:r>
      <w:r w:rsidRPr="00022E6A">
        <w:rPr>
          <w:rFonts w:ascii="Arial" w:hAnsi="Arial" w:cs="Arial"/>
          <w:sz w:val="20"/>
          <w:szCs w:val="20"/>
        </w:rPr>
        <w:t xml:space="preserve"> Συμφωνούμε.</w:t>
      </w:r>
    </w:p>
    <w:p w:rsidR="00820F75" w:rsidRPr="00022E6A" w:rsidRDefault="00820F75" w:rsidP="00022E6A">
      <w:pPr>
        <w:spacing w:line="480" w:lineRule="auto"/>
        <w:ind w:left="-567" w:firstLine="567"/>
        <w:contextualSpacing/>
        <w:jc w:val="both"/>
        <w:rPr>
          <w:rFonts w:ascii="Arial" w:hAnsi="Arial" w:cs="Arial"/>
          <w:sz w:val="20"/>
          <w:szCs w:val="20"/>
        </w:rPr>
      </w:pPr>
      <w:r w:rsidRPr="00022E6A">
        <w:rPr>
          <w:rFonts w:ascii="Arial" w:hAnsi="Arial" w:cs="Arial"/>
          <w:b/>
          <w:sz w:val="20"/>
          <w:szCs w:val="20"/>
        </w:rPr>
        <w:lastRenderedPageBreak/>
        <w:t>ΝΙΚΟΣ ΜΑΝΙΟΣ (Πρόεδρος της Επιτροπής):</w:t>
      </w:r>
      <w:r w:rsidRPr="00022E6A">
        <w:rPr>
          <w:rFonts w:ascii="Arial" w:hAnsi="Arial" w:cs="Arial"/>
          <w:sz w:val="20"/>
          <w:szCs w:val="20"/>
        </w:rPr>
        <w:t xml:space="preserve"> Το λόγο έχει ο Ειδικός Αγορητής του Λαϊκού Συνδέσμου «Χρυσή Αυγή».</w:t>
      </w:r>
    </w:p>
    <w:p w:rsidR="00820F75" w:rsidRPr="00022E6A" w:rsidRDefault="00820F75" w:rsidP="00022E6A">
      <w:pPr>
        <w:spacing w:line="480" w:lineRule="auto"/>
        <w:ind w:left="-567" w:firstLine="567"/>
        <w:contextualSpacing/>
        <w:jc w:val="both"/>
        <w:rPr>
          <w:rFonts w:ascii="Arial" w:hAnsi="Arial" w:cs="Arial"/>
          <w:sz w:val="20"/>
          <w:szCs w:val="20"/>
        </w:rPr>
      </w:pPr>
      <w:r w:rsidRPr="00022E6A">
        <w:rPr>
          <w:rFonts w:ascii="Arial" w:hAnsi="Arial" w:cs="Arial"/>
          <w:b/>
          <w:sz w:val="20"/>
          <w:szCs w:val="20"/>
        </w:rPr>
        <w:t>ΙΩΑΝΝΗΣ ΣΑΧΙΝΙΔΗΣ(Ειδικός Αγορητής του Λαϊκού Συνδέσμου «Χρυσή Αυγή»):</w:t>
      </w:r>
      <w:r w:rsidRPr="00022E6A">
        <w:rPr>
          <w:rFonts w:ascii="Arial" w:hAnsi="Arial" w:cs="Arial"/>
          <w:sz w:val="20"/>
          <w:szCs w:val="20"/>
        </w:rPr>
        <w:t>Διαφωνούμε.</w:t>
      </w:r>
    </w:p>
    <w:p w:rsidR="00820F75" w:rsidRPr="00022E6A" w:rsidRDefault="00820F75" w:rsidP="00022E6A">
      <w:pPr>
        <w:spacing w:line="480" w:lineRule="auto"/>
        <w:ind w:left="-567" w:firstLine="567"/>
        <w:contextualSpacing/>
        <w:jc w:val="both"/>
        <w:rPr>
          <w:rFonts w:ascii="Arial" w:hAnsi="Arial" w:cs="Arial"/>
          <w:sz w:val="20"/>
          <w:szCs w:val="20"/>
        </w:rPr>
      </w:pPr>
      <w:r w:rsidRPr="00022E6A">
        <w:rPr>
          <w:rFonts w:ascii="Arial" w:hAnsi="Arial" w:cs="Arial"/>
          <w:b/>
          <w:sz w:val="20"/>
          <w:szCs w:val="20"/>
        </w:rPr>
        <w:t>ΝΙΚΟΣ ΜΑΝΙΟΣ (Πρόεδρος της Επιτροπής):</w:t>
      </w:r>
      <w:r w:rsidRPr="00022E6A">
        <w:rPr>
          <w:rFonts w:ascii="Arial" w:hAnsi="Arial" w:cs="Arial"/>
          <w:sz w:val="20"/>
          <w:szCs w:val="20"/>
        </w:rPr>
        <w:t xml:space="preserve"> Το λόγο έχει ο Ειδικός Αγορητής των ΑΝΕΛ, κ. Αθανάσιος  Παπαχριστόπουλος.</w:t>
      </w:r>
    </w:p>
    <w:p w:rsidR="00820F75" w:rsidRPr="00022E6A" w:rsidRDefault="00820F75" w:rsidP="00022E6A">
      <w:pPr>
        <w:spacing w:line="480" w:lineRule="auto"/>
        <w:ind w:left="-567" w:firstLine="567"/>
        <w:contextualSpacing/>
        <w:jc w:val="both"/>
        <w:rPr>
          <w:rFonts w:ascii="Arial" w:hAnsi="Arial" w:cs="Arial"/>
          <w:sz w:val="20"/>
          <w:szCs w:val="20"/>
        </w:rPr>
      </w:pPr>
      <w:r w:rsidRPr="00022E6A">
        <w:rPr>
          <w:rFonts w:ascii="Arial" w:hAnsi="Arial" w:cs="Arial"/>
          <w:b/>
          <w:sz w:val="20"/>
          <w:szCs w:val="20"/>
        </w:rPr>
        <w:t>ΑΘΑΝΑΣΙΟΣ ΠΑΠΑΧΡΙΣΤΟΠΟΥΛΟΣ (Ειδικός Αγορητής των Ανεξάρτητων Ελλήνων):</w:t>
      </w:r>
      <w:r w:rsidRPr="00022E6A">
        <w:rPr>
          <w:rFonts w:ascii="Arial" w:hAnsi="Arial" w:cs="Arial"/>
          <w:sz w:val="20"/>
          <w:szCs w:val="20"/>
        </w:rPr>
        <w:t xml:space="preserve"> Συμφωνούμε.</w:t>
      </w:r>
    </w:p>
    <w:p w:rsidR="00820F75" w:rsidRPr="00022E6A" w:rsidRDefault="00820F75" w:rsidP="00022E6A">
      <w:pPr>
        <w:spacing w:line="480" w:lineRule="auto"/>
        <w:ind w:left="-567" w:firstLine="567"/>
        <w:contextualSpacing/>
        <w:jc w:val="both"/>
        <w:rPr>
          <w:rFonts w:ascii="Arial" w:hAnsi="Arial" w:cs="Arial"/>
          <w:sz w:val="20"/>
          <w:szCs w:val="20"/>
        </w:rPr>
      </w:pPr>
      <w:r w:rsidRPr="00022E6A">
        <w:rPr>
          <w:rFonts w:ascii="Arial" w:hAnsi="Arial" w:cs="Arial"/>
          <w:b/>
          <w:sz w:val="20"/>
          <w:szCs w:val="20"/>
        </w:rPr>
        <w:t>ΝΙΚΟΣ ΜΑΝΙΟΣ (Πρόεδρος της Επιτροπής):</w:t>
      </w:r>
      <w:r w:rsidRPr="00022E6A">
        <w:rPr>
          <w:rFonts w:ascii="Arial" w:hAnsi="Arial" w:cs="Arial"/>
          <w:sz w:val="20"/>
          <w:szCs w:val="20"/>
        </w:rPr>
        <w:t xml:space="preserve"> Δεν  παρίσταται αυτή τη στιγμή ο Εισηγητής της Ένωσης Κεντρώων για να ψηφίσει.</w:t>
      </w:r>
    </w:p>
    <w:p w:rsidR="00820F75" w:rsidRPr="00022E6A" w:rsidRDefault="00820F75" w:rsidP="00022E6A">
      <w:pPr>
        <w:spacing w:line="480" w:lineRule="auto"/>
        <w:ind w:left="-567" w:firstLine="567"/>
        <w:contextualSpacing/>
        <w:jc w:val="both"/>
        <w:rPr>
          <w:rFonts w:ascii="Arial" w:hAnsi="Arial" w:cs="Arial"/>
          <w:sz w:val="20"/>
          <w:szCs w:val="20"/>
        </w:rPr>
      </w:pPr>
      <w:r w:rsidRPr="00022E6A">
        <w:rPr>
          <w:rFonts w:ascii="Arial" w:hAnsi="Arial" w:cs="Arial"/>
          <w:sz w:val="20"/>
          <w:szCs w:val="20"/>
        </w:rPr>
        <w:t>Κατά πλειοψηφία, λοιπόν, θα ακολουθήσουμε αυτή τη διαδικασία. Εκτός από τον χρόνο που θα ορίσουμε για τον κάθε Εισηγητή, και μια άνεση, αν θέλει να υπερβεί το χρόνο του, για να δοθεί η δυνατότητα να ακουστούν όλες οι διαφορετικές απόψεις.</w:t>
      </w:r>
    </w:p>
    <w:p w:rsidR="00820F75" w:rsidRPr="00022E6A" w:rsidRDefault="00820F75" w:rsidP="00022E6A">
      <w:pPr>
        <w:spacing w:line="480" w:lineRule="auto"/>
        <w:ind w:left="-567" w:firstLine="567"/>
        <w:contextualSpacing/>
        <w:jc w:val="both"/>
        <w:rPr>
          <w:rFonts w:ascii="Arial" w:hAnsi="Arial" w:cs="Arial"/>
          <w:sz w:val="20"/>
          <w:szCs w:val="20"/>
        </w:rPr>
      </w:pPr>
      <w:r w:rsidRPr="00022E6A">
        <w:rPr>
          <w:rFonts w:ascii="Arial" w:hAnsi="Arial" w:cs="Arial"/>
          <w:sz w:val="20"/>
          <w:szCs w:val="20"/>
        </w:rPr>
        <w:t xml:space="preserve">Το λόγο έχει ο κ. Αλέξανδρος Μεϊκόπουλος, Εισηγητής του ΣΥΡΙΖΑ. </w:t>
      </w:r>
    </w:p>
    <w:p w:rsidR="00820F75" w:rsidRPr="00022E6A" w:rsidRDefault="00820F75" w:rsidP="00022E6A">
      <w:pPr>
        <w:spacing w:line="480" w:lineRule="auto"/>
        <w:ind w:left="-567" w:firstLine="567"/>
        <w:contextualSpacing/>
        <w:jc w:val="both"/>
        <w:rPr>
          <w:rFonts w:ascii="Arial" w:hAnsi="Arial" w:cs="Arial"/>
          <w:sz w:val="20"/>
          <w:szCs w:val="20"/>
        </w:rPr>
      </w:pPr>
      <w:r w:rsidRPr="00022E6A">
        <w:rPr>
          <w:rFonts w:ascii="Arial" w:hAnsi="Arial" w:cs="Arial"/>
          <w:b/>
          <w:sz w:val="20"/>
          <w:szCs w:val="20"/>
        </w:rPr>
        <w:t xml:space="preserve">ΑΛΕΞΑΝΔΡΟΣ ΜΕΪΚΟΠΟΥΛΟΣ(Εισηγητής  του ΣΥ.ΡΙΖ.Α.): </w:t>
      </w:r>
      <w:r w:rsidRPr="00022E6A">
        <w:rPr>
          <w:rFonts w:ascii="Arial" w:hAnsi="Arial" w:cs="Arial"/>
          <w:sz w:val="20"/>
          <w:szCs w:val="20"/>
        </w:rPr>
        <w:t>Εκ των προτέρων, διευκρινίζω στους συναδέλφους ότι θα είμαι κάπως πιο αναλυτικός, αλλά θα αποφύγω να είμαι εκτενής στη δεύτερη ανάγνωση.</w:t>
      </w:r>
    </w:p>
    <w:p w:rsidR="00820F75" w:rsidRPr="00022E6A" w:rsidRDefault="00820F75" w:rsidP="00022E6A">
      <w:pPr>
        <w:spacing w:line="480" w:lineRule="auto"/>
        <w:ind w:left="-567" w:firstLine="567"/>
        <w:contextualSpacing/>
        <w:jc w:val="both"/>
        <w:rPr>
          <w:rFonts w:ascii="Arial" w:hAnsi="Arial" w:cs="Arial"/>
          <w:sz w:val="20"/>
          <w:szCs w:val="20"/>
        </w:rPr>
      </w:pPr>
      <w:r w:rsidRPr="00022E6A">
        <w:rPr>
          <w:rFonts w:ascii="Arial" w:hAnsi="Arial" w:cs="Arial"/>
          <w:sz w:val="20"/>
          <w:szCs w:val="20"/>
        </w:rPr>
        <w:t>Κυρίες και κύριοι συνάδελφοι, βρισκόμαστε σήμερα εδώ προκειμένου να συζητήσουμε το σχέδιο νόμου του Υπουργείου Εργασίας για την ενσωμάτωση στην ελληνική νομοθεσία της Οδηγίας του Ευρωπαϊκού Κοινοβουλίου και του Συμβουλίου της 16ης Απριλίου του 2014, με ονομασία «σχετικά με τις ελάχιστες προϋποθέσεις για την προαγωγή της κινητικότητας των εργαζομένων μεταξύ των κρατών - μελών με τη βελτίωση της απόκτησης και της διατήρησης δικαιωμάτων συμπληρωματικής συνταξιοδότησης».</w:t>
      </w:r>
    </w:p>
    <w:p w:rsidR="00820F75" w:rsidRPr="00022E6A" w:rsidRDefault="00820F75" w:rsidP="00022E6A">
      <w:pPr>
        <w:spacing w:line="480" w:lineRule="auto"/>
        <w:ind w:left="-567" w:firstLine="567"/>
        <w:contextualSpacing/>
        <w:jc w:val="both"/>
        <w:rPr>
          <w:rFonts w:ascii="Arial" w:hAnsi="Arial" w:cs="Arial"/>
          <w:sz w:val="20"/>
          <w:szCs w:val="20"/>
        </w:rPr>
      </w:pPr>
      <w:r w:rsidRPr="00022E6A">
        <w:rPr>
          <w:rFonts w:ascii="Arial" w:hAnsi="Arial" w:cs="Arial"/>
          <w:sz w:val="20"/>
          <w:szCs w:val="20"/>
        </w:rPr>
        <w:t>Η εν λόγω, λοιπόν, Οδηγία αφορά στα υφιστάμενα συστήματα συμπληρωματικής συνταξιοδότησης, τα οποία προσφέρουν στους εργαζόμενους συμπληρωματικές συνταξιοδοτικές παροχές που προβλέπονται, κυρίως, σε ατομικές ή συλλογικές συμβάσεις εργασίας, εσωτερικούς κανονισμούς επιχειρήσεων, καταστατικά των ταμείων επαγγελματικής ασφάλισης.</w:t>
      </w:r>
    </w:p>
    <w:p w:rsidR="00820F75" w:rsidRPr="00022E6A" w:rsidRDefault="00820F75" w:rsidP="00022E6A">
      <w:pPr>
        <w:spacing w:line="480" w:lineRule="auto"/>
        <w:ind w:left="-567" w:firstLine="567"/>
        <w:contextualSpacing/>
        <w:jc w:val="both"/>
        <w:rPr>
          <w:rFonts w:ascii="Arial" w:hAnsi="Arial" w:cs="Arial"/>
          <w:sz w:val="20"/>
          <w:szCs w:val="20"/>
        </w:rPr>
      </w:pPr>
      <w:r w:rsidRPr="00022E6A">
        <w:rPr>
          <w:rFonts w:ascii="Arial" w:hAnsi="Arial" w:cs="Arial"/>
          <w:sz w:val="20"/>
          <w:szCs w:val="20"/>
        </w:rPr>
        <w:t xml:space="preserve">Το παρόν σχέδιο νόμου έρχεται σε συνέχεια της Οδηγίας 98/49/ΕΚ για την προστασία των δικαιωμάτων της συμπληρωματικής συνταξιοδότησης των μισθωτών και των αυτοαπασχολούμενων, η οποία ενσωματώθηκε στην ελληνική νομοθεσία με το Προεδρικό Διάταγμα 227/2004, καθώς και με </w:t>
      </w:r>
      <w:r w:rsidRPr="00022E6A">
        <w:rPr>
          <w:rFonts w:ascii="Arial" w:hAnsi="Arial" w:cs="Arial"/>
          <w:sz w:val="20"/>
          <w:szCs w:val="20"/>
        </w:rPr>
        <w:lastRenderedPageBreak/>
        <w:t>το ν. 3029/2002 στο άρθρο 7 παρ.10, αποτελώντας ένα πρώτο βήμα για την άρση των εμποδίων στην ελεύθερη κυκλοφορία των προσώπων, όσον αφορά τις συμπληρωματικές συντάξεις.</w:t>
      </w:r>
    </w:p>
    <w:p w:rsidR="00820F75" w:rsidRPr="00022E6A" w:rsidRDefault="00820F75" w:rsidP="00022E6A">
      <w:pPr>
        <w:spacing w:line="480" w:lineRule="auto"/>
        <w:ind w:left="-567" w:firstLine="567"/>
        <w:contextualSpacing/>
        <w:jc w:val="both"/>
        <w:rPr>
          <w:rFonts w:ascii="Arial" w:hAnsi="Arial" w:cs="Arial"/>
          <w:sz w:val="20"/>
          <w:szCs w:val="20"/>
        </w:rPr>
      </w:pPr>
      <w:r w:rsidRPr="00022E6A">
        <w:rPr>
          <w:rFonts w:ascii="Arial" w:hAnsi="Arial" w:cs="Arial"/>
          <w:sz w:val="20"/>
          <w:szCs w:val="20"/>
        </w:rPr>
        <w:t>Στο νομοσχέδιο περιλαμβάνονται 9 άρθρα.</w:t>
      </w:r>
    </w:p>
    <w:p w:rsidR="003664CA" w:rsidRDefault="00820F75" w:rsidP="003664CA">
      <w:pPr>
        <w:spacing w:line="480" w:lineRule="auto"/>
        <w:ind w:left="-567" w:firstLine="567"/>
        <w:contextualSpacing/>
        <w:jc w:val="both"/>
        <w:rPr>
          <w:rFonts w:ascii="Arial" w:hAnsi="Arial" w:cs="Arial"/>
          <w:sz w:val="20"/>
          <w:szCs w:val="20"/>
        </w:rPr>
      </w:pPr>
      <w:r w:rsidRPr="00022E6A">
        <w:rPr>
          <w:rFonts w:ascii="Arial" w:hAnsi="Arial" w:cs="Arial"/>
          <w:sz w:val="20"/>
          <w:szCs w:val="20"/>
        </w:rPr>
        <w:t>Με το πρώτο άρθρο αναλύεται  ο σκοπός των προτεινομένων διατάξεων.</w:t>
      </w:r>
      <w:r w:rsidR="003664CA" w:rsidRPr="00022E6A">
        <w:rPr>
          <w:rFonts w:ascii="Arial" w:hAnsi="Arial" w:cs="Arial"/>
          <w:sz w:val="20"/>
          <w:szCs w:val="20"/>
        </w:rPr>
        <w:t xml:space="preserve"> </w:t>
      </w:r>
    </w:p>
    <w:p w:rsidR="00820F75" w:rsidRPr="00022E6A" w:rsidRDefault="00820F75" w:rsidP="003664CA">
      <w:pPr>
        <w:spacing w:line="480" w:lineRule="auto"/>
        <w:ind w:left="-567" w:firstLine="567"/>
        <w:contextualSpacing/>
        <w:jc w:val="both"/>
        <w:rPr>
          <w:rFonts w:ascii="Arial" w:hAnsi="Arial" w:cs="Arial"/>
          <w:sz w:val="20"/>
          <w:szCs w:val="20"/>
        </w:rPr>
      </w:pPr>
      <w:r w:rsidRPr="00022E6A">
        <w:rPr>
          <w:rFonts w:ascii="Arial" w:hAnsi="Arial" w:cs="Arial"/>
          <w:sz w:val="20"/>
          <w:szCs w:val="20"/>
        </w:rPr>
        <w:t>Στο νομοσχέδιο περιλαμβάνονται 9 άρθρα.</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Με το πρώτο άρθρο, αναλύεται ο σκοπός των προτεινόμενων διατάξεων. Αναλυτικά, λοιπόν, ο σκοπός της Οδηγίας 2014/50/ΕΕ είναι να θεσπίσει, καταρχάς τα ελάχιστα όρια για την προστασία των συνταξιοδοτικών δικαιωμάτων της συμπληρωματικής συνταξιοδότησης των μετακινούμενων εργαζομένων, να βελτιώσει την ενημέρωση που παρέχεται στους εργαζομένους σχετικά με τις συνέπειες της κινητικότητας και τις δυνατές, κατά περίπτωση, επιλογές τους, όσον αφορά τα δικαιώματα συμπληρωματικής συνταξιοδότησης που έχουν θεμελιώσει και να διευκολύνει την άσκηση του δικαιώματός τους για ελεύθερη κυκλοφορία μεταξύ των κρατών μελών, μέσω της βελτίωσης της απόκτησης και της διατήρησης δικαιωμάτων συμπληρωματικής συνταξιοδότησης σε όσους δικαιούνται και της μείωσης των εμποδίων που δημιουργούνται από ορισμένους κανόνες των συστημάτων συμπληρωματικής συνταξιοδότησης, όπως οι όροι απόκτησης συνταξιοδοτικών δικαιωμάτων και οι όροι διατήρησης των αδρανοποιημένων συνταξιοδοτικών δικαιωμάτων.</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Η Οδηγία, που ενσωματώνουμε με το νομοσχέδιο αυτό, ισχύει για τους εργαζόμενους που μετακινούνται από το ένα κράτος μέλος στο άλλο. Ωστόσο, η ίδια ακριβώς Οδηγία δίνει τη δυνατότητα στα κράτη μέλη να μπορούν να επεκτείνουν τους ίδιους κανόνες για στους εργαζόμενους που αλλάζουν δουλειά εντός της ίδιας χώρας.</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Με το άρθρο 2, προσδιορίζεται το πεδίο εφαρμογής των διατάξεων που θα ισχύσουν από την 21η Μαΐου 2018 στα συστήματα συμπληρωματικής συνταξιοδότησης, τα οποία παρέχουν συμπληρωματικές συνταξιοδοτικές παροχές και συνδέονται με σχέσεις εργασίας και στους εργαζομένους μέλη των συστημάτων αυτών, οι οποίοι λόγω λήξης της σχέσης εργασίας τους μετακινούνται σε άλλα κράτη μέλη. Επίσης, το ίδιο άρθρο, έχει εφαρμογή και στους εργαζόμενους μέλη συστημάτων συμπληρωματικής συνταξιοδότησης, οι οποίοι αλλάζουν απασχόληση εντός της ελληνικής επικράτειας.</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Οι συμπληρωματικές συνταξιοδοτικές παροχές προβλέπονται ενδεικτικά: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α) Σε ατομικές ή συλλογικές συμβάσεις εργασίας ή άλλες παρόμοιες συμφωνίες.</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lastRenderedPageBreak/>
        <w:t>β) Σε εσωτερικούς κανονισμούς των επιχειρήσεων.</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γ) Σε καταστατικά ταμείων επαγγελματικής ασφάλισης.</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Εξαίρεση από την εφαρμογή του παρόντος νόμου, σύμφωνα με το άρθρο 2, αποτελούν: Τα συνταξιοδοτικά συστήματα υποχρεωτικής ασφάλισης που καλύπτονται από το Κανονισμό με </w:t>
      </w:r>
      <w:proofErr w:type="spellStart"/>
      <w:r w:rsidRPr="00022E6A">
        <w:rPr>
          <w:rFonts w:ascii="Arial" w:hAnsi="Arial" w:cs="Arial"/>
          <w:sz w:val="20"/>
          <w:szCs w:val="20"/>
        </w:rPr>
        <w:t>αρ</w:t>
      </w:r>
      <w:proofErr w:type="spellEnd"/>
      <w:r w:rsidRPr="00022E6A">
        <w:rPr>
          <w:rFonts w:ascii="Arial" w:hAnsi="Arial" w:cs="Arial"/>
          <w:sz w:val="20"/>
          <w:szCs w:val="20"/>
        </w:rPr>
        <w:t xml:space="preserve">. 883/2004. Συνεπώς, αντικείμενο του παρόντος νόμου δεν είναι οι φορείς του Πρώτου Πυλώνα Ασφάλισης, δηλαδή, της κυρίας και επικουρικής ασφάλισης, αλλά επαγγελματικά ταμεία προαιρετικής ασφάλισης τα οποία είναι 11 στη χώρα μας.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Επίσης, τα συστήματα συμπληρωματικής συνταξιοδότησης, τα οποία έχουν κλείσει με αποτέλεσμα να μην δέχονται νέα μέλη, όπως και τα επαγγελματικά </w:t>
      </w:r>
      <w:r w:rsidR="00022E6A">
        <w:rPr>
          <w:rFonts w:ascii="Arial" w:hAnsi="Arial" w:cs="Arial"/>
          <w:sz w:val="20"/>
          <w:szCs w:val="20"/>
        </w:rPr>
        <w:t xml:space="preserve">Ταμεία </w:t>
      </w:r>
      <w:r w:rsidRPr="00022E6A">
        <w:rPr>
          <w:rFonts w:ascii="Arial" w:hAnsi="Arial" w:cs="Arial"/>
          <w:sz w:val="20"/>
          <w:szCs w:val="20"/>
        </w:rPr>
        <w:t>συνταξιοδότησης τα οποία υπόκεινται στον έλεγχο εποπτικών ή δικαστικών αρχών για τη διαφύλαξη ή αποκατάσταση της οικονομικής τους κατάστασης συμπεριλαμβανομένης και της διαδικασίας εκκαθάρισης. Βέβαια, εδώ πρέπει να τονίσω ότι αίρεται η εξαίρεση αυτή μετά το πέρας των παραπάνω διαδικασιών.</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Επιπλέον εξαιρούνται: Τα συστήματα εγγυήσεων σε περίπτωση αφερεγγυότητας, η κατ’ αποκοπή αμοιβή του εργοδότη προς εργαζόμενο που πραγματοποιείται στο πέρας της εργασιακής σχέσης, όπου ο εργαζόμενος θεωρείται ουσιαστικά ως απασχολούμενος με σύμβαση έργου και η αμοιβή του προσδιορίζεται με βάση την απόδοση του παραγόμενου προϊόντος.</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Επίσης, δεν εμπίπτουν στις διατάξεις της Οδηγίας οι παροχές αναπηρίας ή επιζώντων που συνδέονται με τα συστήματα συμπληρωματικής συνταξιοδότησης, εξαιρουμένων ωστόσο αυτών των διατάξεων που αφορούν τη διατήρηση των αδρανοποιημένων συνταξιοδοτικών δικαιωμάτων και την ενημέρωση των δικαιούχων αναφορικά με τις παροχές επιζώντων.</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Στο άρθρο 3, </w:t>
      </w:r>
      <w:proofErr w:type="spellStart"/>
      <w:r w:rsidRPr="00022E6A">
        <w:rPr>
          <w:rFonts w:ascii="Arial" w:hAnsi="Arial" w:cs="Arial"/>
          <w:sz w:val="20"/>
          <w:szCs w:val="20"/>
        </w:rPr>
        <w:t>δινονται</w:t>
      </w:r>
      <w:proofErr w:type="spellEnd"/>
      <w:r w:rsidRPr="00022E6A">
        <w:rPr>
          <w:rFonts w:ascii="Arial" w:hAnsi="Arial" w:cs="Arial"/>
          <w:sz w:val="20"/>
          <w:szCs w:val="20"/>
        </w:rPr>
        <w:t xml:space="preserve"> οι ορισμοί των εννοιών που αναφέρονται στις προς ψήφιση διατάξεις, ενώ στο άρθρο 4, προσδιορίζονται οι όροι απόκτησης του δικαιώματος σε συνταξιοδοτική παροχή.</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Συγκεκριμένα εδώ, ορίζεται ότι η περίοδος θεμελίωσης ή αναμονής ή συνδυάστηκα και οι δύο περίοδοι για την απόκτηση συνταξιοδοτικών δικαιωμάτων, δεν μπορεί να υπερβαίνει τα τρία έτη. Δηλαδή, τίθεται ένα χρονικό πλαφόν στον απαιτούμενο χρόνο ενεργούς υποχρεωτικής συμμετοχής σε ένα σύστημα συμπληρωματικής συνταξιοδότησης, προκειμένου ο δικαιούχος </w:t>
      </w:r>
      <w:r w:rsidRPr="00022E6A">
        <w:rPr>
          <w:rFonts w:ascii="Arial" w:hAnsi="Arial" w:cs="Arial"/>
          <w:sz w:val="20"/>
          <w:szCs w:val="20"/>
        </w:rPr>
        <w:lastRenderedPageBreak/>
        <w:t>να θεμελιώσει δικαιώματα. Επιπλέον, τίθεται και ελάχιστο όριο ηλικίας το οποίο δεν μπορεί να υπερβαίνει το 21ο έτος.</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Για να βοηθήσω, στην κατανόηση των όσων ανέφερα προηγουμένως, όπως ορίζεται στο παρόν νομοσχέδιο:</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Να διευκρινίσουμε ότι ως «περίοδο αναμονής» θεωρείται το χρονικό διάστημα της απασχόλησης που απαιτείται προκειμένου ο εργαζόμενος να έχει τις προϋποθέσεις για να υπαχθεί στο συνταξιοδοτικό πρόγραμμα του συστήματος. Ως «περίοδο θεμελίωσης» θεωρείται το χρονικό διάστημα της ενεργούς συμμετοχής σε ένα σύστημα συμπληρωματικής συνταξιοδότησης που απαιτείται για την θεμελίωση συσσωρευμένων δικαιωμάτων συμπληρωματικής συνταξιοδότησης και ως «θεμελιωμένα συνταξιοδοτικά δικαιώματα» θεωρούνται όλα τα συσσωρευμένα δικαιώματα συμπληρωματικής συνταξιοδότησης που έχουν αποκτηθεί μετά την εκπλήρωση των εκάστοτε όρων απόκτησης.</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Στο ίδιο άρθρο, το 4</w:t>
      </w:r>
      <w:r w:rsidRPr="00022E6A">
        <w:rPr>
          <w:rFonts w:ascii="Arial" w:hAnsi="Arial" w:cs="Arial"/>
          <w:sz w:val="20"/>
          <w:szCs w:val="20"/>
          <w:vertAlign w:val="superscript"/>
        </w:rPr>
        <w:t>ο</w:t>
      </w:r>
      <w:r w:rsidRPr="00022E6A">
        <w:rPr>
          <w:rFonts w:ascii="Arial" w:hAnsi="Arial" w:cs="Arial"/>
          <w:sz w:val="20"/>
          <w:szCs w:val="20"/>
        </w:rPr>
        <w:t xml:space="preserve">, υπάρχει πρόβλεψη και για την περίπτωση που ο </w:t>
      </w:r>
      <w:proofErr w:type="spellStart"/>
      <w:r w:rsidRPr="00022E6A">
        <w:rPr>
          <w:rFonts w:ascii="Arial" w:hAnsi="Arial" w:cs="Arial"/>
          <w:sz w:val="20"/>
          <w:szCs w:val="20"/>
        </w:rPr>
        <w:t>αποχωρών</w:t>
      </w:r>
      <w:proofErr w:type="spellEnd"/>
      <w:r w:rsidRPr="00022E6A">
        <w:rPr>
          <w:rFonts w:ascii="Arial" w:hAnsi="Arial" w:cs="Arial"/>
          <w:sz w:val="20"/>
          <w:szCs w:val="20"/>
        </w:rPr>
        <w:t xml:space="preserve"> εργαζόμενος, που είναι ενεργό μέλος ενός συστήματος συμπληρωματικής συνταξιοδότησης, δεν έχει θεμελιώσει συνταξιοδοτικό δικαίωμα κατά τη λήξη της εργασιακής του σχέσης. Τι γίνεται σ' αυτή την περίπτωση; Όταν η επενδυτική ευθύνη ανήκει στον εργοδότη, π.χ. πτώχευση, επιστρέφονται στους δικαιούχους οι εισφορές που </w:t>
      </w:r>
      <w:proofErr w:type="spellStart"/>
      <w:r w:rsidRPr="00022E6A">
        <w:rPr>
          <w:rFonts w:ascii="Arial" w:hAnsi="Arial" w:cs="Arial"/>
          <w:sz w:val="20"/>
          <w:szCs w:val="20"/>
        </w:rPr>
        <w:t>κατεβλήθησαν</w:t>
      </w:r>
      <w:proofErr w:type="spellEnd"/>
      <w:r w:rsidRPr="00022E6A">
        <w:rPr>
          <w:rFonts w:ascii="Arial" w:hAnsi="Arial" w:cs="Arial"/>
          <w:sz w:val="20"/>
          <w:szCs w:val="20"/>
        </w:rPr>
        <w:t xml:space="preserve">. Στην περίπτωση, μάλιστα, που η επενδυτική ευθύνη βαραίνει τον </w:t>
      </w:r>
      <w:proofErr w:type="spellStart"/>
      <w:r w:rsidRPr="00022E6A">
        <w:rPr>
          <w:rFonts w:ascii="Arial" w:hAnsi="Arial" w:cs="Arial"/>
          <w:sz w:val="20"/>
          <w:szCs w:val="20"/>
        </w:rPr>
        <w:t>αποχωρούντα</w:t>
      </w:r>
      <w:proofErr w:type="spellEnd"/>
      <w:r w:rsidRPr="00022E6A">
        <w:rPr>
          <w:rFonts w:ascii="Arial" w:hAnsi="Arial" w:cs="Arial"/>
          <w:sz w:val="20"/>
          <w:szCs w:val="20"/>
        </w:rPr>
        <w:t xml:space="preserve"> </w:t>
      </w:r>
      <w:proofErr w:type="spellStart"/>
      <w:r w:rsidRPr="00022E6A">
        <w:rPr>
          <w:rFonts w:ascii="Arial" w:hAnsi="Arial" w:cs="Arial"/>
          <w:sz w:val="20"/>
          <w:szCs w:val="20"/>
        </w:rPr>
        <w:t>εργαζομένι</w:t>
      </w:r>
      <w:proofErr w:type="spellEnd"/>
      <w:r w:rsidRPr="00022E6A">
        <w:rPr>
          <w:rFonts w:ascii="Arial" w:hAnsi="Arial" w:cs="Arial"/>
          <w:sz w:val="20"/>
          <w:szCs w:val="20"/>
        </w:rPr>
        <w:t xml:space="preserve">, δηλαδή, όταν ο εργαζόμενος αφήνει στο επαγγελματικό του ταμείο τα συνταξιοδοτικά του δικαιώματα μη μεταφέροντας τα, τότε δύναται να επιστραφεί είτε η αξία των εισφορών που </w:t>
      </w:r>
      <w:proofErr w:type="spellStart"/>
      <w:r w:rsidRPr="00022E6A">
        <w:rPr>
          <w:rFonts w:ascii="Arial" w:hAnsi="Arial" w:cs="Arial"/>
          <w:sz w:val="20"/>
          <w:szCs w:val="20"/>
        </w:rPr>
        <w:t>κατεβλήθησαν</w:t>
      </w:r>
      <w:proofErr w:type="spellEnd"/>
      <w:r w:rsidRPr="00022E6A">
        <w:rPr>
          <w:rFonts w:ascii="Arial" w:hAnsi="Arial" w:cs="Arial"/>
          <w:sz w:val="20"/>
          <w:szCs w:val="20"/>
        </w:rPr>
        <w:t xml:space="preserve"> σε αυτούς που τις κατέβαλαν, είπε η συσσωρευμένη αξία των επενδύσεων που προέκυψαν μεγαλύτερη ή μικρότερη της αρχικής εισφοράς, ανάλογα πάντα με την απόδοση των επενδύσεων.</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Με το άρθρο 5 του νομοσχεδίου, θεσπίζεται η διατήρηση των αδρανοποιημένων συνταξιοδοτικών δικαιωμάτων των εργαζομένων, δηλαδή, των θεμελιωμένων συνταξιοδοτικών δικαιωμάτων που διατηρούνται στο σύστημα</w:t>
      </w:r>
      <w:r w:rsidR="00022E6A">
        <w:rPr>
          <w:rFonts w:ascii="Arial" w:hAnsi="Arial" w:cs="Arial"/>
          <w:sz w:val="20"/>
          <w:szCs w:val="20"/>
        </w:rPr>
        <w:t>,</w:t>
      </w:r>
      <w:r w:rsidRPr="00022E6A">
        <w:rPr>
          <w:rFonts w:ascii="Arial" w:hAnsi="Arial" w:cs="Arial"/>
          <w:sz w:val="20"/>
          <w:szCs w:val="20"/>
        </w:rPr>
        <w:t xml:space="preserve"> στο οποίο αυτά αποκτήθηκαν. Συγκεκριμένα, λοιπόν</w:t>
      </w:r>
      <w:r w:rsidR="00022E6A">
        <w:rPr>
          <w:rFonts w:ascii="Arial" w:hAnsi="Arial" w:cs="Arial"/>
          <w:sz w:val="20"/>
          <w:szCs w:val="20"/>
        </w:rPr>
        <w:t xml:space="preserve">, καθορίζεται πως ο υπολογισμός, </w:t>
      </w:r>
      <w:r w:rsidRPr="00022E6A">
        <w:rPr>
          <w:rFonts w:ascii="Arial" w:hAnsi="Arial" w:cs="Arial"/>
          <w:sz w:val="20"/>
          <w:szCs w:val="20"/>
        </w:rPr>
        <w:t>αλλά και η μεταχείριση της αξίας των συνταξιοδοτικών δικαιωμάτων θα είναι σύμφωνη είτε με την αξία των δικαιωμάτων των ενεργά ασφαλισμένων, είτε με την εξέλιξη των καταβαλλόμενων συνταξιοδοτικών παροχών, ή με άλλα μέσα που θεωρούνται δίκαια.</w:t>
      </w:r>
    </w:p>
    <w:p w:rsidR="00820F75" w:rsidRPr="00022E6A" w:rsidRDefault="00022E6A" w:rsidP="00022E6A">
      <w:pPr>
        <w:spacing w:line="480" w:lineRule="auto"/>
        <w:ind w:firstLine="720"/>
        <w:contextualSpacing/>
        <w:jc w:val="both"/>
        <w:rPr>
          <w:rFonts w:ascii="Arial" w:hAnsi="Arial" w:cs="Arial"/>
          <w:sz w:val="20"/>
          <w:szCs w:val="20"/>
        </w:rPr>
      </w:pPr>
      <w:r>
        <w:rPr>
          <w:rFonts w:ascii="Arial" w:hAnsi="Arial" w:cs="Arial"/>
          <w:sz w:val="20"/>
          <w:szCs w:val="20"/>
        </w:rPr>
        <w:lastRenderedPageBreak/>
        <w:t>Όπως,</w:t>
      </w:r>
      <w:r w:rsidR="00820F75" w:rsidRPr="00022E6A">
        <w:rPr>
          <w:rFonts w:ascii="Arial" w:hAnsi="Arial" w:cs="Arial"/>
          <w:sz w:val="20"/>
          <w:szCs w:val="20"/>
        </w:rPr>
        <w:t xml:space="preserve"> </w:t>
      </w:r>
      <w:r>
        <w:rPr>
          <w:rFonts w:ascii="Arial" w:hAnsi="Arial" w:cs="Arial"/>
          <w:sz w:val="20"/>
          <w:szCs w:val="20"/>
        </w:rPr>
        <w:t>μ</w:t>
      </w:r>
      <w:r w:rsidR="00820F75" w:rsidRPr="00022E6A">
        <w:rPr>
          <w:rFonts w:ascii="Arial" w:hAnsi="Arial" w:cs="Arial"/>
          <w:sz w:val="20"/>
          <w:szCs w:val="20"/>
        </w:rPr>
        <w:t>ε τη διασφάλιση της ονομαστικής αξίας των αδρανοποιημένων συνταξιοδοτικών δικαιωμάτων</w:t>
      </w:r>
      <w:r>
        <w:rPr>
          <w:rFonts w:ascii="Arial" w:hAnsi="Arial" w:cs="Arial"/>
          <w:sz w:val="20"/>
          <w:szCs w:val="20"/>
        </w:rPr>
        <w:t>,</w:t>
      </w:r>
      <w:r w:rsidR="00820F75" w:rsidRPr="00022E6A">
        <w:rPr>
          <w:rFonts w:ascii="Arial" w:hAnsi="Arial" w:cs="Arial"/>
          <w:sz w:val="20"/>
          <w:szCs w:val="20"/>
        </w:rPr>
        <w:t xml:space="preserve"> όταν αυτά αποκτώνται ως δικαίωμα σε ονομαστικό ποσό. Με την προσαρμογή της αξίας των αδρανοποιημένων συνταξιοδοτικών δικαιωμάτων εφαρμόζοντας είτε επιτόκιο ενσωματωμένο στο συνταξιοδοτικό πρόγραμμα ή εφαρμόζοντας αποδόσεις επενδύσεων προερχόμενες από το συνταξιοδοτικό πρόγραμμα, όταν η αξία των συσσωρευμένων συνταξιοδοτικών δικαιωμάτων αλλάζει στο χρόνο και τέλος, με την προσαρμογή της αξίας των αδρανοποιημένων συνταξιοδοτικών δικαιωμάτων προσαρμοσμένη στο ποσοστό του πληθωρισμού ή της μεταβολής του επιπέδου, φυσικά, των μισθών.</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Όλα τα παραπάνω, πρέπει να περιγράφονται με σαφήνεια στο σύστημα της συμπληρωματικής συνταξιοδότησης. Στο ίδιο, λοιπόν, άρθρο στο άρθρο 5, δίνεται η δυνατότητα στο σύστημα συμπληρωματικής συνταξιοδότησης, αφού ενημερώσει πρώτα τον δικαιούχο των αδρανοποιημένων συνταξιοδοτικών δικαιωμάτων να καταβάλει εφάπαξ ποσό ισοδύναμο με την αξία των θεμελιωμένων συνταξιοδοτικών δικαιωμάτων του, στο βαθμό που η αξία αυτή δεν υπερβαίνει σε ύψος ένα συγκεκριμένο ποσό. Σήμερα, το ποσό αυτό ορίζεται στα 2000 € και αναπροσαρμόζεται ετησίως με το μέσο ετήσιο Γενικό Δείκτη Τιμών Καταναλωτή της Ελληνικής Στατιστικής Αρχής, αρχή γενομένης από το 2020.</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Στο άρθρο 6, γίνεται αναφορά στις υποχρεώσεις ενημέρωσης των συστημάτων συμπληρωματικής συνταξιοδότησης προς τους εργαζόμενους, τόσο προς τα ενεργά μέλη τους, όσο και προς τα πρώην ενεργά μέλη, δηλαδή, σε όσους έχουν αποκτήσει συνταξιοδοτικό δικαίωμα αλλά δεν τους έχει καταβληθεί ακόμη η παροχή. Η ενημέρωση οφείλει να είναι έγγραφη, κατανοητή, κατά μέγιστο μια φορά το χρόνο και βέβαια, σε ένα εύλογο χρονικό διάστημα από τη στιγμή που θα υποβάλει ο ενδιαφερόμενος σχετική αίτηση.</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Μάλιστα, ορίζεται συγκεκριμένα ότι η υποχρέωση των συστημάτων αυτών κατόπιν της γραπτής αίτησης των εργαζομένων μελών τους, είναι να ενημερώνουν για τις συνέπειες που θα επιφέρει στα συνταξιοδοτικά τους δικαιώματα η πιθανή λήξη της εργασιακής του σχέσης. Ειδικότερα, λοιπόν, να ενημερώνουν για τους όρους απόκτησης συνταξιοδοτικής παροχής, το ύψος της απόδοσης ή εκτίμηση αυτής και η οποία μάλιστα θα πρέπει να έχει </w:t>
      </w:r>
      <w:proofErr w:type="spellStart"/>
      <w:r w:rsidRPr="00022E6A">
        <w:rPr>
          <w:rFonts w:ascii="Arial" w:hAnsi="Arial" w:cs="Arial"/>
          <w:sz w:val="20"/>
          <w:szCs w:val="20"/>
        </w:rPr>
        <w:t>διενργηθεί</w:t>
      </w:r>
      <w:proofErr w:type="spellEnd"/>
      <w:r w:rsidRPr="00022E6A">
        <w:rPr>
          <w:rFonts w:ascii="Arial" w:hAnsi="Arial" w:cs="Arial"/>
          <w:sz w:val="20"/>
          <w:szCs w:val="20"/>
        </w:rPr>
        <w:t xml:space="preserve"> τουλάχιστον δώδεκα μήνες πριν είναι αίτηση των εργαζομένων και, τέλος, να τους ενημερώνουν και για τους όρους της μελλοντικής μεταχείρισης των αδρανοποιημένων συνταξιοδοτικών δικαιωμάτων, όπως περιεγράφηκαν στο άρθρο 5. Να τονίσουμε σε αυτό το </w:t>
      </w:r>
      <w:r w:rsidRPr="00022E6A">
        <w:rPr>
          <w:rFonts w:ascii="Arial" w:hAnsi="Arial" w:cs="Arial"/>
          <w:sz w:val="20"/>
          <w:szCs w:val="20"/>
        </w:rPr>
        <w:lastRenderedPageBreak/>
        <w:t xml:space="preserve">σημείο, πως τα ίδια δικαιώματα ενημέρωσης με τους εν αναμονή δικαιούχους έχουν και οι επιζώντες δικαιούχοι αυτών  σε περίπτωση θανάτου του δικαιούχου.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Όσο, δεν αφορά εκείνα τα συστήματα συμπληρωματικής συνταξιοδότησης στα οποία παρέχεται και δυνατότητα καταβολής εφάπαξ ποσού ίσου με την αξία συνταξιοδοτικών δικαιωμάτων των μελώ</w:t>
      </w:r>
      <w:r w:rsidR="00022E6A">
        <w:rPr>
          <w:rFonts w:ascii="Arial" w:hAnsi="Arial" w:cs="Arial"/>
          <w:sz w:val="20"/>
          <w:szCs w:val="20"/>
        </w:rPr>
        <w:t>ν τους, θα πρέπει να περιλαμβάνεται</w:t>
      </w:r>
      <w:r w:rsidRPr="00022E6A">
        <w:rPr>
          <w:rFonts w:ascii="Arial" w:hAnsi="Arial" w:cs="Arial"/>
          <w:sz w:val="20"/>
          <w:szCs w:val="20"/>
        </w:rPr>
        <w:t xml:space="preserve"> στις παρεχόμενες πληροφορίες και η γραπτή δήλωση ότι το μέλος θα πρέπει να εξετάσει τη δυνατότητα να λάβει συμβουλές για να επενδύσει το εφάπαξ ποσό για συνταξιοδοτικές παροχές.</w:t>
      </w:r>
    </w:p>
    <w:p w:rsidR="00820F75" w:rsidRPr="00022E6A" w:rsidRDefault="00820F75" w:rsidP="00022E6A">
      <w:pPr>
        <w:spacing w:line="480" w:lineRule="auto"/>
        <w:contextualSpacing/>
        <w:jc w:val="both"/>
        <w:rPr>
          <w:rFonts w:ascii="Arial" w:hAnsi="Arial" w:cs="Arial"/>
          <w:sz w:val="20"/>
          <w:szCs w:val="20"/>
        </w:rPr>
      </w:pPr>
    </w:p>
    <w:p w:rsidR="00820F75" w:rsidRPr="00022E6A" w:rsidRDefault="00820F75" w:rsidP="00022E6A">
      <w:pPr>
        <w:spacing w:line="480" w:lineRule="auto"/>
        <w:contextualSpacing/>
        <w:jc w:val="both"/>
        <w:rPr>
          <w:rFonts w:ascii="Arial" w:hAnsi="Arial" w:cs="Arial"/>
          <w:sz w:val="20"/>
          <w:szCs w:val="20"/>
        </w:rPr>
        <w:sectPr w:rsidR="00820F75" w:rsidRPr="00022E6A">
          <w:pgSz w:w="11906" w:h="16838"/>
          <w:pgMar w:top="1440" w:right="1800" w:bottom="1440" w:left="1800" w:header="708" w:footer="708" w:gutter="0"/>
          <w:cols w:space="708"/>
          <w:docGrid w:linePitch="360"/>
        </w:sectPr>
      </w:pP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lastRenderedPageBreak/>
        <w:t xml:space="preserve">Τέλος, στο τελευταίο άρθρο, στο άρθρο 7 γίνεται αναφορά στη δυνατότητα μεταφοράς των δικαιωμάτων του εργαζόμενου σε άλλο </w:t>
      </w:r>
      <w:r w:rsidR="00022E6A">
        <w:rPr>
          <w:rFonts w:ascii="Arial" w:hAnsi="Arial" w:cs="Arial"/>
          <w:sz w:val="20"/>
          <w:szCs w:val="20"/>
        </w:rPr>
        <w:t>Τ</w:t>
      </w:r>
      <w:r w:rsidRPr="00022E6A">
        <w:rPr>
          <w:rFonts w:ascii="Arial" w:hAnsi="Arial" w:cs="Arial"/>
          <w:sz w:val="20"/>
          <w:szCs w:val="20"/>
        </w:rPr>
        <w:t>αμείο επαγγελματικής ασφάλισης, που λειτουργεί στο χώρο απασχόλησής του, καθώς και στη δυνατότητα μεταφοράς των συνταξιοδοτικών δικαιωμάτων του στην περίπτωση που ο εργαζόμενος αλλάξει επαγγελματικό αντικείμενο. Εφόσον, όμως, ο εργαζόμενος δε ζητήσει τη μεταφορά τους, τότε ισχύουν οι προϋποθέσεις των αδρανοποιημένων συνταξιοδοτικών δικαιωμάτων στο ταμείο, στο οποίο αποκτήθηκε με τον ίδιο τρόπο, όπως και για τους ενεργούς ασφαλισμένους σ’ αυτό.</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Κυρίες και κύριοι συνάδελφοι, εναρμονίζοντας την εθνική νομοθεσία με την κοινοτική η Κυβέρνηση με το παρόν νομοσχέδιο συμπληρώνει υφιστάμενες ρυθμίσεις και στηρίζει εμπράκτως κάθε πρόσθετο μέτρο για τη βελτίωση και προώθηση της ευελιξίας και της αποτελεσματικότητας της αγοράς εργασίας στη χώρα μας, διευκολύνοντας μ’ αυτό τον τρόπο την επαγγελματική κινητικότητα τόσο στο εσωτερικό της, όσο κι από το ένα κράτος-μέλος στο άλλο. Μέχρι σήμερα η ενδεχόμενη αλλαγή απασχόλησης ενός εργαζομένου μπορούσε, να οδηγήσει σε απώλεια ουσιαστικού μέρους των δικαιωμάτων του για συμπληρωματική συνταξιοδότηση, με αποτέλεσμα το γεγονός αυτό να λειτουργεί επί της ουσίας ως αντικίνητρο.</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Με την ενσωμάτωση της παρούσας οδηγίας στο νομοσχέδιο έρχεται να δράσει ενισχυτικά τόσο με τη λήψη των αναγκαίων μέτρων, την ενημέρωση των εργαζομένων για τα δικαιώματά τους, όσο και με τη βελτίωση των κανόνων που διέπουν τα συστήματα συμπληρωματικής συνταξιοδότησης προς όφελος των εργαζομένων.</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Σας ευχαριστώ πολύ.</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b/>
          <w:sz w:val="20"/>
          <w:szCs w:val="20"/>
        </w:rPr>
        <w:t xml:space="preserve">ΝΙΚΟΣ ΜΑΝΙΟΣ (Πρόεδρος της Επιτροπής): </w:t>
      </w:r>
      <w:r w:rsidRPr="00022E6A">
        <w:rPr>
          <w:rFonts w:ascii="Arial" w:hAnsi="Arial" w:cs="Arial"/>
          <w:sz w:val="20"/>
          <w:szCs w:val="20"/>
        </w:rPr>
        <w:t xml:space="preserve">Το λόγο έχει ο κ. </w:t>
      </w:r>
      <w:proofErr w:type="spellStart"/>
      <w:r w:rsidRPr="00022E6A">
        <w:rPr>
          <w:rFonts w:ascii="Arial" w:hAnsi="Arial" w:cs="Arial"/>
          <w:sz w:val="20"/>
          <w:szCs w:val="20"/>
        </w:rPr>
        <w:t>Γιογιακας</w:t>
      </w:r>
      <w:proofErr w:type="spellEnd"/>
      <w:r w:rsidR="00022E6A">
        <w:rPr>
          <w:rFonts w:ascii="Arial" w:hAnsi="Arial" w:cs="Arial"/>
          <w:sz w:val="20"/>
          <w:szCs w:val="20"/>
        </w:rPr>
        <w:t>.</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b/>
          <w:sz w:val="20"/>
          <w:szCs w:val="20"/>
        </w:rPr>
        <w:t xml:space="preserve">ΒΑΣΙΛΕΙΟΣ ΓΙΟΓΙΑΚΑΣ (Εισηγητής της Ν.Δ.): </w:t>
      </w:r>
      <w:r w:rsidRPr="00022E6A">
        <w:rPr>
          <w:rFonts w:ascii="Arial" w:hAnsi="Arial" w:cs="Arial"/>
          <w:sz w:val="20"/>
          <w:szCs w:val="20"/>
        </w:rPr>
        <w:t xml:space="preserve">Κυρίες και κύριοι συνάδελφοι, με το νομοσχέδιο που συζητάμε, ενσωματώνεται στο εθνικό δίκαιο η οδηγία 2014 του 50 του Ευρωπαϊκού Κοινοβουλίου και του Συμβουλίου. Πρόκειται για μια οδηγία, που έχει σκοπό να βελτιώσει τους όρους απόκτησης και διατήρησης δικαιωμάτων των εργαζομένων στα λεγόμενα συστήματα συμπληρωματικής συνταξιοδότησης.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Ένα τέτοιο σύστημα περιλαμβάνει κατά βάση ένα πρόγραμμα συνταξιοδοτικών παροχών, καθώς κι ένα ίδρυμα που διαχειρίζεται το πρόγραμμα κι έχει εγγράψει μέλη με συγκεκριμένη επαγγελματική σχέση ή δραστηριότητα. Τέτοιες παροχές προβλέπονται </w:t>
      </w:r>
      <w:r w:rsidRPr="00022E6A">
        <w:rPr>
          <w:rFonts w:ascii="Arial" w:hAnsi="Arial" w:cs="Arial"/>
          <w:sz w:val="20"/>
          <w:szCs w:val="20"/>
        </w:rPr>
        <w:lastRenderedPageBreak/>
        <w:t xml:space="preserve">ενδεικτικά σε ατομικές ή συλλογικές συμβάσεις εργασίας, σ’ εσωτερικούς κανονισμούς επιχειρήσεων ή σε καταστατικά ταμείων επαγγελματικής ασφάλισης.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Και με την οδηγία αυτή, αναγνωρίζονται δύο πραγματικότητες. Η μία είναι η αύξηση της κινητικότητας των εργαζομένων τόσο μεταξύ διαφορετικών κλάδων απασχόλησης όσο και μεταξύ διαφορετικών κρατών-μελών. Αυτό δείχνει άλλωστε και η ελληνική εμπειρία στα χρόνια της κρίσης, όπου περίπου 500.000 Έλληνες έχουν βρει εργασία στο εξωτερικό.</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Η άλλη πραγματικότητα είναι η ολοένα μεγαλύτερη σημασία που αποκτά η συμπληρωματική σύνταξη σε πολλά κράτη μέλη της Ε.Ε. και γιατί βοηθά στη διατήρηση της ποιότητας ζωής ενός συνταξιούχου, αλλά και γιατί έρχεται, ν’ αντισταθμίσει αδυναμίες των συστημάτων υποχρεωτικής ασφάλισης, που καλούνται, ν’ αντιμετωπίσουν τις πιέσεις της δημογραφικής γήρανσης ή ακόμα - όπως στη χώρα μας - της υψηλής ανεργίας και της υποαπασχόλησης.</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Για να διευκολυνθεί, λοιπόν, η εργασιακή κινητικότητα, είναι σκόπιμο, να μειωθούν διάφορα εμπόδια. Τέτοια εμπόδια είναι και οι όροι, με τους οποίους αποκτώνται και διατηρούνται συμπληρωματικά συνταξιοδοτικά δικαιώματα, αλλά και η ελλιπής ενημέρωση των εργαζομένων για το πως η αλλαγή επαγγέλματος ή χώρας επηρεάζει τα δικαιώματα συμπληρωματικής συνταξιοδότησης. Πολλές φορές ο φόβος μήπως χαθεί ένα μέρος ή το σύνολο των δικαιωμάτων συμπληρωματικής συνταξιοδότησης από πρέπει έναν εργαζόμενο απ’ την απόφαση, ν’ αλλάξει επάγγελμα ή ν’ ασκήσει το επάγγελμά τους σε άλλη χώρα.</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Ένα πρώτο μέτρο σε σχέση με τη συμπληρωματική συνταξιοδότηση ήταν η οδηγία 98/49 του Συμβουλίου, που έχει ενσωματωθεί στην ελληνική νομοθεσία με το Προεδρικό Διάταγμα 227 του 2004. Υπάρχει, επίσης, το άρθρο 10 του νόμου 3029 του 2002 και η σχετική Υπουργική Απόφαση που ρυθμίζουν θέματα απόκτησης πληροφόρησης τερματισμού και μεταφοράς συνταξιοδοτικών δικαιωμάτων για τα ταμεία επαγγελματικής ασφάλισης.</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Πριν αναφερθώ πολύ συνοπτικά στις βασικές προβλέψεις του νομοσχεδίου, θέλω, να σταθώ σ’ ένα σημείο. Στο προοίμιο της οδηγίας στα σημεία 8 και 30 επισημαίνεται ο ρόλος των κοινωνικών εταίρων στα συστήματα συμπληρωματικής συνταξιοδότησης και η δυνατότητα συμβολής τους στην εφαρμογή της οδηγίας. Με συγκεκριμένες διατάξεις δίνεται η δυνατότητα στα κράτη-μέλη, να επιτρέπουν στους κοινωνικούς εταίρους, όπως είναι οι οργανώσεις εργαζομένων και εργοδοτών, να θεσπίζουν με συλλογική σύμβαση διαφορετικές διατάξεις, εάν </w:t>
      </w:r>
      <w:r w:rsidRPr="00022E6A">
        <w:rPr>
          <w:rFonts w:ascii="Arial" w:hAnsi="Arial" w:cs="Arial"/>
          <w:sz w:val="20"/>
          <w:szCs w:val="20"/>
        </w:rPr>
        <w:lastRenderedPageBreak/>
        <w:t>αυτές έχουν τουλάχιστον ισοδύναμο αποτέλεσμα στην προστασία της εργασιακής κινητικότητας.</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Στο νομοσχέδιο, όμως, και στα αντίστοιχα με την οδηγία άρθρα 4 και 5 έχει αναφερθεί κάθε αναφορά στους κοινωνικούς εταίρους. Εδώ η ηγεσία του Υπουργείου οφείλει μια πειστική εξήγηση. Γιατί αποκλείστηκαν οι κοινωνικοί εταίροι από τη δυνατότητα να συμβάλουν στη διαμόρφωση και την εφαρμογή των διατάξεων του νομοσχεδίου; Δε χωράνε στο κοινωνικό μοντέλο, που οραματίζεται η δική σας Αριστερά ή μήπως τελικά τους βάζετε στο παιχνίδι όποτε σας βολεύει; Υπέβαλαν επίσημα τις παρατηρήσεις τους για το κείμενο του νομοσχ</w:t>
      </w:r>
      <w:r w:rsidR="00022E6A">
        <w:rPr>
          <w:rFonts w:ascii="Arial" w:hAnsi="Arial" w:cs="Arial"/>
          <w:sz w:val="20"/>
          <w:szCs w:val="20"/>
        </w:rPr>
        <w:t>ε</w:t>
      </w:r>
      <w:r w:rsidRPr="00022E6A">
        <w:rPr>
          <w:rFonts w:ascii="Arial" w:hAnsi="Arial" w:cs="Arial"/>
          <w:sz w:val="20"/>
          <w:szCs w:val="20"/>
        </w:rPr>
        <w:t>δ</w:t>
      </w:r>
      <w:r w:rsidR="00022E6A">
        <w:rPr>
          <w:rFonts w:ascii="Arial" w:hAnsi="Arial" w:cs="Arial"/>
          <w:sz w:val="20"/>
          <w:szCs w:val="20"/>
        </w:rPr>
        <w:t>ίου</w:t>
      </w:r>
      <w:r w:rsidRPr="00022E6A">
        <w:rPr>
          <w:rFonts w:ascii="Arial" w:hAnsi="Arial" w:cs="Arial"/>
          <w:sz w:val="20"/>
          <w:szCs w:val="20"/>
        </w:rPr>
        <w:t xml:space="preserve">;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Ό,τι και να ισχύει, πρόκειται για μια αξιοσημείωτη διαφορά, που έρχεται σε αντίθεση με το πνεύμα και το γράμμα της οδηγίας και η όποια διαφορά έπρεπε, να αιτιολογείται στη σχετική έκθεση. Ακόμα και αυτό είναι για μας σοβαρή παράβλεψη, εάν δεν πρόκειται για σκόπιμη αποσιώπηση.</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Κυρίες και κύριοι συνάδελφοι, περνάω σε μια σύντομη αναφορά ορισμένων από τις προβλέψεις του νομοσχεδίου. Μπαίνει ελάχιστο χρονικό όριο τριών χρόνων για την απόκτηση δικαιώματος σε συμπληρωματική συνταξιοδοτική παροχή. Σ’ αυτό συνυπολογίζεται, όταν υπάρχει ο χρόνος που απαιτήθηκε μέχρι ο εργαζόμενος να υπαχθεί στο συνταξιοδοτικό πρόγραμμα ενός συστήματος, που ορίζεται ως χρόνος αναμονής. Εισάγεται ελάχιστο όριο ηλικίας για την απόκτηση δικαιωμάτων, τα 21 χρόνια και προβλέπεται η επιστροφή εισφορών, που έχει καταβάλει στο πρόγραμμα ο εργαζόμενος ή και η επιστροφή της επενδυμένης αξίας τους σε περιπτώσεις που ο εργαζόμενος δεν έχει θεμελιώσει συνταξιοδοτικό δικαίωμα, όταν λήγει η εργασιακή του σχέση με την επιχείρηση.</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Δίνεται η δυνατότητα στους εργαζόμενους, να διατηρούν τα συνταξιοδοτικά δικαιώματά τους στο σύστημα, στο οποίο αυτά αποκτήθηκαν και καθορίζονται οι τρόποι, με τους οποίους διασφαλίζεται η αξία τους. Από την άλλη οι εργαζόμενοι μπορούν, να μη διατηρούν συνταξιοδοτικά δικαιώματα σε συστήματα συμπληρωματικής συνταξιοδότησης, αλλά με τη λήξη της εργασιακής τους σχέσης, να παίρνουν εφάπαξ ποσό ίσο με την αξία των αποκτημένων συνταξιοδοτικών δικαιωμάτων, εφόσον αυτή δεν ξεπερνά τα 2000 € με τις όποιες ετήσιες αναπροσαρμογές.</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Το ερώτημα, κ. Υπουργέ, είναι «πώς και γιατί προέκυψε το πλαφόν των 2000 €;». Βασίζεται σε κάποια καλή ευρωπαϊκή πρακτική; Αν «ναι», σε ποια; Βασίζεται σε κάποια </w:t>
      </w:r>
      <w:r w:rsidRPr="00022E6A">
        <w:rPr>
          <w:rFonts w:ascii="Arial" w:hAnsi="Arial" w:cs="Arial"/>
          <w:sz w:val="20"/>
          <w:szCs w:val="20"/>
        </w:rPr>
        <w:lastRenderedPageBreak/>
        <w:t>στοιχεία; Αν «ναι», ποιοι οργανισμοί, ταμεία ή συμβάσεις έχουν ληφθεί υπόψη; Θα ήθελα κι εδώ την απάντησή σας.</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Υπάρχει, επίσης, πρόβλεψη για την ενημέρωση των έργων μελών ενός συστήματος των πρώην ενεργών μελών. Δηλαδή, αυτών που έχουν θεμελιώσει συνταξιοδοτικό δικαίωμα, αλλά δεν έχουν λάβει ακόμα συνταξιοδοτική παροχή και των επιζώντων σε περίπτωση που ο δικαιούχος έχει αποβιώσει.</w:t>
      </w:r>
    </w:p>
    <w:p w:rsidR="00820F75" w:rsidRPr="00022E6A" w:rsidRDefault="00820F75" w:rsidP="00022E6A">
      <w:pPr>
        <w:spacing w:line="480" w:lineRule="auto"/>
        <w:contextualSpacing/>
        <w:jc w:val="both"/>
        <w:rPr>
          <w:rFonts w:ascii="Arial" w:hAnsi="Arial" w:cs="Arial"/>
          <w:sz w:val="20"/>
          <w:szCs w:val="20"/>
        </w:rPr>
      </w:pPr>
    </w:p>
    <w:p w:rsidR="00820F75" w:rsidRPr="00022E6A" w:rsidRDefault="00820F75" w:rsidP="00022E6A">
      <w:pPr>
        <w:spacing w:line="480" w:lineRule="auto"/>
        <w:contextualSpacing/>
        <w:jc w:val="both"/>
        <w:rPr>
          <w:rFonts w:ascii="Arial" w:hAnsi="Arial" w:cs="Arial"/>
          <w:sz w:val="20"/>
          <w:szCs w:val="20"/>
        </w:rPr>
        <w:sectPr w:rsidR="00820F75" w:rsidRPr="00022E6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lastRenderedPageBreak/>
        <w:t>Το σημαντικό εδώ είναι ότι η υποχρέωση ενημέρωσης αφορά ρητά και αποκλειστικά τα συστήματα συμπληρωματικής συνταξιοδότησης. Εάν ο δικαιούχος επιλέξει να πάρει εφάπαξ ποσό ίσο με την αξία των θεμελιωμένων συνταξιοδοτικών δικαιωμάτων του ενημερώνεται μεταξύ άλλων ότι μπορεί να πάρει συμβουλές επένδυσης αυτού του ποσού. Οι υποχρεώσεις ενημέρωσης που προβλέπονται στο νομοσχέδιο δεν αναιρούν αλλά συμπληρώνουν τις αντίστοιχες υποχρεώσεις των ταμείων επαγγελματικής ασφάλισης όπως αυτές αναφέρονται στο νόμο 3029/2002 και στις σχετικές υπουργικές αποφάσεις. Για τις περιπτώσεις διαδοχικής επαγγελματικής ασφάλισης σε περισσότερα ταμεία είτε στην Ελλάδα ή σε άλλα κράτη μέλη ισχύουν οι διατάξεις για την επαγγελματική ασφάλιση. Ισχύουν δηλαδή οι προϋποθέσεις και η διαδικασία μεταφοράς των δικαιωμάτων σε άλλο ταμείο επαγγελματικής ασφάλισης εφόσον έχει αλλάξει την επαγγελματική του απασχόληση ή τη χώρα που εργάζεται. Εάν ο εργαζόμενος δεν ζητήσει την μεταφορά των δικαιωμάτων του, τα δικαιώματα διατηρούνται στο ταμείο στο οποίο αποκτήθηκαν όπως ισχύει για τα ενεργή μέλη  του ταμείου και θα πάρει την πρόσθετη σύνταξή του</w:t>
      </w:r>
      <w:r w:rsidR="00022E6A">
        <w:rPr>
          <w:rFonts w:ascii="Arial" w:hAnsi="Arial" w:cs="Arial"/>
          <w:sz w:val="20"/>
          <w:szCs w:val="20"/>
        </w:rPr>
        <w:t>,</w:t>
      </w:r>
      <w:r w:rsidRPr="00022E6A">
        <w:rPr>
          <w:rFonts w:ascii="Arial" w:hAnsi="Arial" w:cs="Arial"/>
          <w:sz w:val="20"/>
          <w:szCs w:val="20"/>
        </w:rPr>
        <w:t xml:space="preserve"> όταν θα συμπληρωθούν οι προϋποθέσεις. Είναι περιττό να πω, κυρίες και κύριοι συνάδελφοι, ότι ο βαθμός επιτυχίας με τον οποίο θα εφαρμοστούν οι διατάξεις αυτές θα κριθεί από το περιεχόμενο της ΚΥΑ του άρθρου 8 του νομοσχεδίου. Παρά τα όποια προβλήματα που επισημάναμε η ΝΔ θα υπερψηφίσει το  νομοσχέδιο με το οποίο η χώρα μας ανταποκρίνεται έστω καθυστερημένα σε μία ευρωπαϊκή της υποχρέωση. Αναμένουμε βεβαίως αν και τι άλλο θα φέρετε τις επόμενες μέρες, με τη μορφή των αγαπημένων σας τροπολογιών. Ευχαριστώ.</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b/>
          <w:sz w:val="20"/>
          <w:szCs w:val="20"/>
        </w:rPr>
        <w:t>ΝΙΚΟΛΑΟΣ ΜΑΝΙΟΣ (Πρόεδρος της Επιτροπής):</w:t>
      </w:r>
      <w:r w:rsidRPr="00022E6A">
        <w:rPr>
          <w:rFonts w:ascii="Arial" w:hAnsi="Arial" w:cs="Arial"/>
          <w:sz w:val="20"/>
          <w:szCs w:val="20"/>
        </w:rPr>
        <w:t xml:space="preserve"> Το λόγο έχει ο κ. Κωνσταντόπουλος.</w:t>
      </w:r>
    </w:p>
    <w:p w:rsid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b/>
          <w:sz w:val="20"/>
          <w:szCs w:val="20"/>
        </w:rPr>
        <w:t xml:space="preserve">ΔΗΜΗΤΡΙΟΣ ΚΩΝΣΤΑΝΤΟΠΟΥΛΟΣ (Ειδικός Αγορητής της Δημοκρατικής Συμπαράταξης ΠΑΣΟΚ – ΔΗΜΑΡ): </w:t>
      </w:r>
      <w:r w:rsidRPr="00022E6A">
        <w:rPr>
          <w:rFonts w:ascii="Arial" w:hAnsi="Arial" w:cs="Arial"/>
          <w:sz w:val="20"/>
          <w:szCs w:val="20"/>
        </w:rPr>
        <w:t>Κυρίες και κύριοι συνάδελφοι, με το παρόν  νομοσχέδιο ενσωματώνεται στην εθνική έννομη τάξη η Οδηγία 2014/50 του Ευρωπαϊκού Συμβουλίου σχετικά με την προαγωγή της κινητικότητας των εργαζομένων μεταξύ των κρατών μελών. Με την βελτίωση της απόκτησης και διατήρησης δικαιωμάτων συμπληρωματικής συνταξιοδότησης σύμφωνα με την Οδηγία, αγαπητοί συνάδελφοι, τα κράτη μέλη όφειλαν να θεσπίσουν τις αναγκαίες διατάξεις για την συμμόρφωσή τους με αυτή έως 21/5/2018, κάτι που δεν έγινε στη χώρα μας. Για το λόγο αυτό προβλέπεται αναδρομική ισχύς των διατάξεων του νομοσχεδίου από την 21</w:t>
      </w:r>
      <w:r w:rsidRPr="00022E6A">
        <w:rPr>
          <w:rFonts w:ascii="Arial" w:hAnsi="Arial" w:cs="Arial"/>
          <w:sz w:val="20"/>
          <w:szCs w:val="20"/>
          <w:vertAlign w:val="superscript"/>
        </w:rPr>
        <w:t>η</w:t>
      </w:r>
      <w:r w:rsidRPr="00022E6A">
        <w:rPr>
          <w:rFonts w:ascii="Arial" w:hAnsi="Arial" w:cs="Arial"/>
          <w:sz w:val="20"/>
          <w:szCs w:val="20"/>
        </w:rPr>
        <w:t xml:space="preserve"> Μαΐου 2018. Εδώ βέβαια μπαίνει και ένα ερώτημα. Για ποιο λόγο αυτή η </w:t>
      </w:r>
      <w:r w:rsidRPr="00022E6A">
        <w:rPr>
          <w:rFonts w:ascii="Arial" w:hAnsi="Arial" w:cs="Arial"/>
          <w:sz w:val="20"/>
          <w:szCs w:val="20"/>
        </w:rPr>
        <w:lastRenderedPageBreak/>
        <w:t xml:space="preserve">καθυστέρηση. Ας μας απαντήσει ο Υπουργός. Η υπό συζήτηση Οδηγία έρχεται να προστεθεί ως ρύθμιση στο βασικό πλέγμα για την αποτελεσματική άσκηση του δικαιώματος διαμονής και εργασίας των πολιτών ενός κράτους σε άλλα κράτη της Ευρώπης. Έρχεται  να παράσχει ακόμη μεγαλύτερη προστασία στο πεδίο της κοινωνικής ασφάλισης που </w:t>
      </w:r>
      <w:proofErr w:type="spellStart"/>
      <w:r w:rsidRPr="00022E6A">
        <w:rPr>
          <w:rFonts w:ascii="Arial" w:hAnsi="Arial" w:cs="Arial"/>
          <w:sz w:val="20"/>
          <w:szCs w:val="20"/>
        </w:rPr>
        <w:t>παρέρχουν</w:t>
      </w:r>
      <w:proofErr w:type="spellEnd"/>
      <w:r w:rsidRPr="00022E6A">
        <w:rPr>
          <w:rFonts w:ascii="Arial" w:hAnsi="Arial" w:cs="Arial"/>
          <w:sz w:val="20"/>
          <w:szCs w:val="20"/>
        </w:rPr>
        <w:t xml:space="preserve"> οι ευρωπαϊκές διατάξεις. Μία Οδηγία θα έλεγα πολύτιμη στη συγκυρία που βρίσκεται η χώρα τα τελευταία 10 χρόνια κατά τα οποία σχεδόν 500.000 εργαζόμενοι εγκατέλειψαν τη χώρα μας και έχουν μεταναστεύσει για διαμονή και εργασία στο εξωτερικό. Ο συνολικός αριθμός των επιστημόνων που βρίσκονταν στο εξωτερικό μέχρι τα μέση του 2017 εκτιμάται περίπου σε 250.000. Δηλαδή, αγαπητοί συνάδελφοι, ασύλληπτα νούμερα. Ωστόσο, είναι δυνατόν να δικαιολογηθούν αυτοί οι αριθμοί εάν λάβουμε υπόψη ότι η χώρα μας έχει χάσει το ¼ της παραγωγικότητας της και ένα σημαντικό  μέρος των παραγωγικών της δυ</w:t>
      </w:r>
      <w:r w:rsidR="00022E6A">
        <w:rPr>
          <w:rFonts w:ascii="Arial" w:hAnsi="Arial" w:cs="Arial"/>
          <w:sz w:val="20"/>
          <w:szCs w:val="20"/>
        </w:rPr>
        <w:t>νατοτήτων.</w:t>
      </w:r>
    </w:p>
    <w:p w:rsidR="00022E6A" w:rsidRDefault="00022E6A" w:rsidP="00022E6A">
      <w:pPr>
        <w:spacing w:line="480" w:lineRule="auto"/>
        <w:ind w:firstLine="720"/>
        <w:contextualSpacing/>
        <w:jc w:val="both"/>
        <w:rPr>
          <w:rFonts w:ascii="Arial" w:hAnsi="Arial" w:cs="Arial"/>
          <w:sz w:val="20"/>
          <w:szCs w:val="20"/>
        </w:rPr>
      </w:pPr>
      <w:r>
        <w:rPr>
          <w:rFonts w:ascii="Arial" w:hAnsi="Arial" w:cs="Arial"/>
          <w:sz w:val="20"/>
          <w:szCs w:val="20"/>
        </w:rPr>
        <w:t xml:space="preserve"> Η Οδηγία αυτή</w:t>
      </w:r>
      <w:r w:rsidR="00820F75" w:rsidRPr="00022E6A">
        <w:rPr>
          <w:rFonts w:ascii="Arial" w:hAnsi="Arial" w:cs="Arial"/>
          <w:sz w:val="20"/>
          <w:szCs w:val="20"/>
        </w:rPr>
        <w:t xml:space="preserve"> έρχεται να θυμίσει σε όλους μας πως στο πλαίσιο της ένωσης μπορούμε σήμερα να μιλάμε για ελεύθερη κυκλοφορία εργαζομένων. Στο πλαίσιο βέβαια της ένωσης υπάρχει αυτή η θεμελιώδης προστασία ώστε τα άτομα να μετακινούνται από χώρα σε χώρα για αναζήτηση εργασίας και να μην κινδυνεύουν να χάσουν όλα ή μέρος των κεκτημένων τους, βάσει βέβαια της εθνικής νομοθεσίας όπως είναι η σύνταξη ή οι παροχές ανεργίας. Αγαπητοί συνάδελφοι, η ελεύθερη κυκλοφορία των εργαζομένων εντός της ένωσης αποτελούσε μία από τις τέσσερις ακρογωνιαίες λίθους της ελεύθερης αγοράς, μέρος της αρχής Συνθήκης της Ρώμης το 1957, παράλληλα με την ελεύθερη κυκλοφορία των εμπορευμάτων των υπηρεσιών και των κεφαλαίων. Σε δύο λέξεις το ευρωπαϊκό όραμα αυτό το οποίο η Δημοκρατική παράταξη υπηρέτησε με υπευθυνότητα και επιμονή. Αυτό για το οποίο πολλές φορές δεχτήκαμε  </w:t>
      </w:r>
      <w:proofErr w:type="spellStart"/>
      <w:r w:rsidR="00820F75" w:rsidRPr="00022E6A">
        <w:rPr>
          <w:rFonts w:ascii="Arial" w:hAnsi="Arial" w:cs="Arial"/>
          <w:sz w:val="20"/>
          <w:szCs w:val="20"/>
        </w:rPr>
        <w:t>πολλες</w:t>
      </w:r>
      <w:proofErr w:type="spellEnd"/>
      <w:r w:rsidR="00820F75" w:rsidRPr="00022E6A">
        <w:rPr>
          <w:rFonts w:ascii="Arial" w:hAnsi="Arial" w:cs="Arial"/>
          <w:sz w:val="20"/>
          <w:szCs w:val="20"/>
        </w:rPr>
        <w:t xml:space="preserve"> φορές τα βέλη και της σημερινής κυβέρνησης. Ακόμα να θυμίσω πριν 3 χρόνια όταν μέσα από ένα επικίνδυνο αντιευρωπαϊκό λόγο έφτασε η χώρα να φλερτάρει και  με το </w:t>
      </w:r>
      <w:proofErr w:type="spellStart"/>
      <w:r w:rsidR="00820F75" w:rsidRPr="00022E6A">
        <w:rPr>
          <w:rFonts w:ascii="Arial" w:hAnsi="Arial" w:cs="Arial"/>
          <w:sz w:val="20"/>
          <w:szCs w:val="20"/>
          <w:lang w:val="en-US"/>
        </w:rPr>
        <w:t>Grexit</w:t>
      </w:r>
      <w:proofErr w:type="spellEnd"/>
      <w:r w:rsidR="00820F75" w:rsidRPr="00022E6A">
        <w:rPr>
          <w:rFonts w:ascii="Arial" w:hAnsi="Arial" w:cs="Arial"/>
          <w:sz w:val="20"/>
          <w:szCs w:val="20"/>
        </w:rPr>
        <w:t xml:space="preserve">.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Κυρίες και κύριοι συνάδελφοι, η Οδηγία αυτή αποτελεί ένα βήμα προς την κατεύθυνση ενθάρρυνσης της γεωγραφικής κινητικότητας τόσο εντός της ένωσης  όσο και στη χώρα μας. Βήμα το οποίο έκανε η ένωση με τη Λευκή Βίβλο το 2012 ατζέντα για επαρκείς θα έλεγα ασφαλείς και βιώσιμες συντάξεις. Μία επιπλέον προσπάθεια  για τη δημιουργία διατάξεων για τη </w:t>
      </w:r>
      <w:proofErr w:type="spellStart"/>
      <w:r w:rsidRPr="00022E6A">
        <w:rPr>
          <w:rFonts w:ascii="Arial" w:hAnsi="Arial" w:cs="Arial"/>
          <w:sz w:val="20"/>
          <w:szCs w:val="20"/>
        </w:rPr>
        <w:t>φορητότητα</w:t>
      </w:r>
      <w:proofErr w:type="spellEnd"/>
      <w:r w:rsidRPr="00022E6A">
        <w:rPr>
          <w:rFonts w:ascii="Arial" w:hAnsi="Arial" w:cs="Arial"/>
          <w:sz w:val="20"/>
          <w:szCs w:val="20"/>
        </w:rPr>
        <w:t xml:space="preserve"> των συντάξεων.</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lastRenderedPageBreak/>
        <w:t xml:space="preserve">Κυρίες και κύριοι συνάδελφοι, με την παρούσα Οδηγία βελτιώνονται ο κανόνες που διέπουν τα συστήματα συμπληρωματικής συνταξιοδότησης ώστε ένας μετακινούμενος εργαζόμενος να απολαμβάνει επαρκή δικαιώματα συνταξιοδότησης αύριο. Στόχος των ρυθμίσεων είναι να διευκολύνουν την άσκηση του δικαιώματος εργαζομένων για ελεύθερη κυκλοφορία μεταξύ των κρατών μελών μειώνοντας τα εμπόδια και προστατεύοντας τα δικαιώματά τους για συμπληρωματική συνταξιοδότηση όταν οι σχέσεις εργασίας τους τερματίζεται και εκείνοι μετακινούνται από ένα κράτος σε ένα άλλο κράτος ή εντός της ελληνικής επικράτειας.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Έρχομαι στα άρθρα του νομοσχεδίου. Το νομοσχέδιο αγαπητοί συνάδελφοι αποτελείται από εννέα άρθρα. Στο άρθρο 1 καθορίζεται ο σκοπός της ενσωμάτωσης της Οδηγίας και  στο άρθρο 2 το πεδίο εφαρμογής της. Αναλυτικά ορίζεται ότι οι διατάξεις του νομοσχεδίου  εφαρμόζονται στα συστήματα που παρέχουν συμπληρωματικές συνταξιοδοτικές παροχές στους εργαζόμενους μέλη τους που λόγω της δίκαιης σχέσης εργασίας τους μετακινούνται σε άλλα κρ</w:t>
      </w:r>
      <w:r w:rsidR="00022E6A">
        <w:rPr>
          <w:rFonts w:ascii="Arial" w:hAnsi="Arial" w:cs="Arial"/>
          <w:sz w:val="20"/>
          <w:szCs w:val="20"/>
        </w:rPr>
        <w:t xml:space="preserve">άτη μέλη και στους εργαζόμενους </w:t>
      </w:r>
      <w:r w:rsidRPr="00022E6A">
        <w:rPr>
          <w:rFonts w:ascii="Arial" w:hAnsi="Arial" w:cs="Arial"/>
          <w:sz w:val="20"/>
          <w:szCs w:val="20"/>
        </w:rPr>
        <w:t>τους που αλλάζουν απασχόληση εντός της ελληνικής επικράτειας. Δηλαδή, ορίζονται οι τομείς που εξαιρούνται από το πεδίο εφαρμογής του νομοσχεδίου όπως τα συστ</w:t>
      </w:r>
      <w:r w:rsidR="00022E6A">
        <w:rPr>
          <w:rFonts w:ascii="Arial" w:hAnsi="Arial" w:cs="Arial"/>
          <w:sz w:val="20"/>
          <w:szCs w:val="20"/>
        </w:rPr>
        <w:t>ήματα κοινωνικής ασφάλισης του Κανονισμού</w:t>
      </w:r>
      <w:r w:rsidRPr="00022E6A">
        <w:rPr>
          <w:rFonts w:ascii="Arial" w:hAnsi="Arial" w:cs="Arial"/>
          <w:sz w:val="20"/>
          <w:szCs w:val="20"/>
        </w:rPr>
        <w:t xml:space="preserve"> 883/2004 και τα συστήματα συμπληρωματικής συνταξιοδότησης που έχουν ήδη κλείσει και δεν μπορούν να εγγραφούν νέα μέλη. Επίσης, εδώ θα πρέπει να σημειωθεί ότι οι διατάξεις της Οδηγίας δεν εφαρμόζονται στις παροχές αναπηρίας.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Στο άρθρο 3 περιλαμβάνονται οι ορισμοί των εννοιών του νομοσχεδίου.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Στο άρθρο 4 αναφέρονται οι όροι σύμφωνα με τους οποίους οι εργαζόμενοι αποκτούν δικαιώματα σε συμπληρωματικές διατάξεις και συνταξιοδοτικές παροχές.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Στο άρθρο 5 αναφέρεται</w:t>
      </w:r>
      <w:r w:rsidR="00022E6A">
        <w:rPr>
          <w:rFonts w:ascii="Arial" w:hAnsi="Arial" w:cs="Arial"/>
          <w:sz w:val="20"/>
          <w:szCs w:val="20"/>
        </w:rPr>
        <w:t xml:space="preserve"> η αδρανοποίηση στα</w:t>
      </w:r>
      <w:r w:rsidRPr="00022E6A">
        <w:rPr>
          <w:rFonts w:ascii="Arial" w:hAnsi="Arial" w:cs="Arial"/>
          <w:sz w:val="20"/>
          <w:szCs w:val="20"/>
        </w:rPr>
        <w:t xml:space="preserve"> συνταξιοδοτικά δικαιώματα. Ορίζεται δηλαδή ότι οι εργαζόμενοι που αποχωρούν διατηρούν τα θεμελιωμένα δικαιώματά τους και αυτό πλέον είναι πολύ σημαντικό για συνταξιοδοτική παροχή που ορίζεται ταυτόχρονα ο τρόπος προσδιορισμού της αξίας των δικαιωμάτων αυτών. </w:t>
      </w:r>
    </w:p>
    <w:p w:rsidR="00820F75" w:rsidRPr="00022E6A" w:rsidRDefault="00820F75" w:rsidP="00022E6A">
      <w:pPr>
        <w:spacing w:line="480" w:lineRule="auto"/>
        <w:ind w:firstLine="720"/>
        <w:contextualSpacing/>
        <w:jc w:val="both"/>
        <w:rPr>
          <w:rFonts w:ascii="Arial" w:hAnsi="Arial" w:cs="Arial"/>
          <w:sz w:val="20"/>
          <w:szCs w:val="20"/>
        </w:rPr>
      </w:pPr>
    </w:p>
    <w:p w:rsidR="00820F75" w:rsidRPr="00022E6A" w:rsidRDefault="00820F75" w:rsidP="00022E6A">
      <w:pPr>
        <w:spacing w:line="480" w:lineRule="auto"/>
        <w:contextualSpacing/>
        <w:jc w:val="both"/>
        <w:rPr>
          <w:rFonts w:ascii="Arial" w:hAnsi="Arial" w:cs="Arial"/>
          <w:sz w:val="20"/>
          <w:szCs w:val="20"/>
        </w:rPr>
      </w:pPr>
    </w:p>
    <w:p w:rsidR="00820F75" w:rsidRPr="00022E6A" w:rsidRDefault="00820F75" w:rsidP="00022E6A">
      <w:pPr>
        <w:spacing w:line="480" w:lineRule="auto"/>
        <w:contextualSpacing/>
        <w:jc w:val="both"/>
        <w:rPr>
          <w:rFonts w:ascii="Arial" w:hAnsi="Arial" w:cs="Arial"/>
          <w:sz w:val="20"/>
          <w:szCs w:val="20"/>
        </w:rPr>
        <w:sectPr w:rsidR="00820F75" w:rsidRPr="00022E6A">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pP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lastRenderedPageBreak/>
        <w:t>Στο άρθρο 6, ορίζεται ότι οι εργαζόμενοι θα πρέπει ανά τακτά διαστήματα να έχουν πλήρη εγγραφή και σαφή ενημέρωση για τους όρους και στην αξία των δικαιωμάτων τους σε συμπληρωματική συνταξιοδότηση, καθώς και για τη δυνατότητα καταβολής εαυτούς εφάπαξ ισοδύναμου ποσού. Δηλαδή, εδώ μιλάμε για τη διαφύλαξη των δικαιωμάτων των εργαζομένων.</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Με το άρθρο 7, διασφαλίζεται ότι περιπτώσεις εργαζομένων που αλλάζουν επαγγελματική δραστηριότητα και Ταμείο επαγγελματικής ασφάλισης, υπάγονται στις κείμενες νομοθετικές διατάξεις και στις καταστατικές διατάξεις κάθε ταμείου. Εάν δε, ωστόσο, εδώ ο </w:t>
      </w:r>
      <w:proofErr w:type="spellStart"/>
      <w:r w:rsidRPr="00022E6A">
        <w:rPr>
          <w:rFonts w:ascii="Arial" w:hAnsi="Arial" w:cs="Arial"/>
          <w:sz w:val="20"/>
          <w:szCs w:val="20"/>
        </w:rPr>
        <w:t>αποχωρών</w:t>
      </w:r>
      <w:proofErr w:type="spellEnd"/>
      <w:r w:rsidRPr="00022E6A">
        <w:rPr>
          <w:rFonts w:ascii="Arial" w:hAnsi="Arial" w:cs="Arial"/>
          <w:sz w:val="20"/>
          <w:szCs w:val="20"/>
        </w:rPr>
        <w:t xml:space="preserve"> εργαζόμενος ζητήσει τη μη μεταφορά των δικαιωμάτων του στο νέο ταμείο, αυτά τα δικαιώματα παραμένουν. Και αυτό είναι σημαντικό, διότι θα λάβει την παροχή που δικαιούται, όταν συμπληρώσει τις σχετικές προϋποθέσεις.</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Στο άρθρο 8, τίθεται εξουσιοδοτική διάταξη για την έκδοση Κοινής Υπουργικής Απόφασης, για την εφαρμογή των διατάξεων.</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Και στο άρθρο 9, ορίζεται η έναρξη ισχύος του νόμου αναδρομικά από 21 Μαΐου του 2018.</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Ολοκληρώνοντας, κυρίες και κύριοι </w:t>
      </w:r>
      <w:r w:rsidR="00022E6A">
        <w:rPr>
          <w:rFonts w:ascii="Arial" w:hAnsi="Arial" w:cs="Arial"/>
          <w:sz w:val="20"/>
          <w:szCs w:val="20"/>
        </w:rPr>
        <w:t>σ</w:t>
      </w:r>
      <w:r w:rsidRPr="00022E6A">
        <w:rPr>
          <w:rFonts w:ascii="Arial" w:hAnsi="Arial" w:cs="Arial"/>
          <w:sz w:val="20"/>
          <w:szCs w:val="20"/>
        </w:rPr>
        <w:t xml:space="preserve">υνάδελφοι, θα ήθελα, για ακόμα μια φορά, να υπογράμμισε το πόσο μεγάλο μοιάζει, σήμερα, για πολλούς και ιδίως νέους, το όφελος της εργασιακής κινητικότητας, εντός της Ένωσης. Μιας Ένωσης, όπου το ποσοστό ανεργίας - ιδιαίτερα στη νότια Ευρώπη - συνυπάρχει με τη μεγάλη ζήτηση για το εργατικό δυναμικό του Βορρά. Εδώ, έχουμε μια αντιδιαστολή. Βέβαια, εδώ ενυπάρχει και ο εξής κίνδυνος, που είναι η διαρκής μείωση της προσφοράς εργασίας, στις χώρες που επλήγησαν από την κρίση, να προκαλεί τη μετακίνηση μεγάλων τμημάτων του ενεργού δυναμικού τους προς χώρες της κεντρικής και βόρειας Ευρώπης. Το αποτέλεσμα είναι στις χώρες υποδοχής να μειώνονται οι μισθοί και να τίθενται σε κίνδυνο τα κεκτημένα εργατικά και κοινωνικά δικαιώματα. Αυτό το λέω προς το </w:t>
      </w:r>
      <w:r w:rsidR="00022E6A">
        <w:rPr>
          <w:rFonts w:ascii="Arial" w:hAnsi="Arial" w:cs="Arial"/>
          <w:sz w:val="20"/>
          <w:szCs w:val="20"/>
        </w:rPr>
        <w:t>σ</w:t>
      </w:r>
      <w:r w:rsidRPr="00022E6A">
        <w:rPr>
          <w:rFonts w:ascii="Arial" w:hAnsi="Arial" w:cs="Arial"/>
          <w:sz w:val="20"/>
          <w:szCs w:val="20"/>
        </w:rPr>
        <w:t>υνάδελφο του Κομμουνιστικού Κόμματος. Δεν συμφωνώ μαζί σας σε αυτό.</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Οι γηγενείς αντιδρούν και απαιτούν περιορισμούς στη μετακίνηση, ενώ στα κράτη από όπου φεύγει το εργατικό δυναμικό, με αυτή την απώλεια, απειλείται η ενίσχυση της οικονομίας τους. Γι’ αυτό και θέλει προσοχή εκεί, διότι αντί τα κράτη να προωθούν πολιτικές ολοκλήρωσης, υποκύπτουν σε </w:t>
      </w:r>
      <w:proofErr w:type="spellStart"/>
      <w:r w:rsidRPr="00022E6A">
        <w:rPr>
          <w:rFonts w:ascii="Arial" w:hAnsi="Arial" w:cs="Arial"/>
          <w:sz w:val="20"/>
          <w:szCs w:val="20"/>
        </w:rPr>
        <w:t>ευρω</w:t>
      </w:r>
      <w:proofErr w:type="spellEnd"/>
      <w:r w:rsidRPr="00022E6A">
        <w:rPr>
          <w:rFonts w:ascii="Arial" w:hAnsi="Arial" w:cs="Arial"/>
          <w:sz w:val="20"/>
          <w:szCs w:val="20"/>
        </w:rPr>
        <w:t xml:space="preserve">-σκεπτικιστικές ή αντί ευρωπαϊκές πιέσεις, που απειλούν τη συνοχή της Ευρώπης. Και αυτό είναι το αρνητικό και όχι μόνο αρνητικό, αλλά και επικίνδυνο, θα έλεγα. Αυτό είναι ένα ζήτημα που πρέπει όλοι μας να αντιμετωπίσουμε και σε εθνικό, αλλά και σε </w:t>
      </w:r>
      <w:r w:rsidRPr="00022E6A">
        <w:rPr>
          <w:rFonts w:ascii="Arial" w:hAnsi="Arial" w:cs="Arial"/>
          <w:sz w:val="20"/>
          <w:szCs w:val="20"/>
        </w:rPr>
        <w:lastRenderedPageBreak/>
        <w:t xml:space="preserve">ευρωπαϊκό επίπεδο και να βρούμε ανθρώπινες λύσεις που θα δίνουν ώθηση στο ευρωπαϊκό όραμα και θα διασφαλίζουν τη συνοχή και την ανταγωνιστικότητα όχι μόνο της Ε.Ε., αλλά και κάθε κράτους μέλους της.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Κλείνοντας, αγαπητοί </w:t>
      </w:r>
      <w:r w:rsidR="00022E6A">
        <w:rPr>
          <w:rFonts w:ascii="Arial" w:hAnsi="Arial" w:cs="Arial"/>
          <w:sz w:val="20"/>
          <w:szCs w:val="20"/>
        </w:rPr>
        <w:t>σ</w:t>
      </w:r>
      <w:r w:rsidRPr="00022E6A">
        <w:rPr>
          <w:rFonts w:ascii="Arial" w:hAnsi="Arial" w:cs="Arial"/>
          <w:sz w:val="20"/>
          <w:szCs w:val="20"/>
        </w:rPr>
        <w:t xml:space="preserve">υνάδελφοι, θα ήθελα να πω κάτι από καρδιάς. Θα πρέπει, για όλους εμάς και τον καθένα και την κάθε μία ξεχωριστά, να αποτελεί στοίχημα </w:t>
      </w:r>
      <w:r w:rsidR="00022E6A">
        <w:rPr>
          <w:rFonts w:ascii="Arial" w:hAnsi="Arial" w:cs="Arial"/>
          <w:sz w:val="20"/>
          <w:szCs w:val="20"/>
        </w:rPr>
        <w:t>ν</w:t>
      </w:r>
      <w:r w:rsidRPr="00022E6A">
        <w:rPr>
          <w:rFonts w:ascii="Arial" w:hAnsi="Arial" w:cs="Arial"/>
          <w:sz w:val="20"/>
          <w:szCs w:val="20"/>
        </w:rPr>
        <w:t xml:space="preserve">ούμερο 1: Αυτές οι χιλιάδες νέοι άνθρωποι, οι οποίοι έφυγαν από την Ελλάδα μας και πήγαν για εργασία στο εξωτερικό, να δημιουργήσουμε αυτές τις υποδομές που χρειάζονται αυτοί οι άνθρωποι, ώστε να επιστρέψουν πάλι πίσω, να γυρίσουν αυτοί οι νέοι άνθρωποι, που με το </w:t>
      </w:r>
      <w:r w:rsidRPr="00022E6A">
        <w:rPr>
          <w:rFonts w:ascii="Arial" w:hAnsi="Arial" w:cs="Arial"/>
          <w:sz w:val="20"/>
          <w:szCs w:val="20"/>
          <w:lang w:val="en-US"/>
        </w:rPr>
        <w:t>brain</w:t>
      </w:r>
      <w:r w:rsidRPr="00022E6A">
        <w:rPr>
          <w:rFonts w:ascii="Arial" w:hAnsi="Arial" w:cs="Arial"/>
          <w:sz w:val="20"/>
          <w:szCs w:val="20"/>
        </w:rPr>
        <w:t xml:space="preserve"> </w:t>
      </w:r>
      <w:r w:rsidRPr="00022E6A">
        <w:rPr>
          <w:rFonts w:ascii="Arial" w:hAnsi="Arial" w:cs="Arial"/>
          <w:sz w:val="20"/>
          <w:szCs w:val="20"/>
          <w:lang w:val="en-US"/>
        </w:rPr>
        <w:t>drain</w:t>
      </w:r>
      <w:r w:rsidRPr="00022E6A">
        <w:rPr>
          <w:rFonts w:ascii="Arial" w:hAnsi="Arial" w:cs="Arial"/>
          <w:sz w:val="20"/>
          <w:szCs w:val="20"/>
        </w:rPr>
        <w:t xml:space="preserve"> φθάνουν περίπου</w:t>
      </w:r>
      <w:r w:rsidR="00022E6A">
        <w:rPr>
          <w:rFonts w:ascii="Arial" w:hAnsi="Arial" w:cs="Arial"/>
          <w:sz w:val="20"/>
          <w:szCs w:val="20"/>
        </w:rPr>
        <w:t xml:space="preserve"> </w:t>
      </w:r>
      <w:r w:rsidRPr="00022E6A">
        <w:rPr>
          <w:rFonts w:ascii="Arial" w:hAnsi="Arial" w:cs="Arial"/>
          <w:sz w:val="20"/>
          <w:szCs w:val="20"/>
        </w:rPr>
        <w:t>τις 500.000 -και από αυτούς 250.000 άνθρωποι μορφωμένοι με πτυχία, με μεταπτυχιακά, διδακτορικά. Να γυρίσει αυτή η νεολαία πίσω, διότι αυτά τα νιάτα θα είναι που θα αλλάξουν την Ελλάδα μας. Διότι αυτά τα φωτεινά μυαλά μπορούν να προσφέρουν στη χώρα μας. Είμαστε υποχρεωμένοι, εμείς, όλοι εδώ, να δημιουργήσουμε τις υποδομές, να γυρίσουν πίσω.</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Εμείς, φυσικά, από τη Δημοκρατική Συμπαράταξη, ψηφίζουμε θετικά για το νομοσχέδιο.</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Ωστόσο, κύριε Υπουργέ, θέλω να βάλω στη συζήτηση ένα ερώτημα: Οι μετανάστες, που θα πάρουν κάρτα εργασίας στη χώρα μας, θα μπορούν να πάνε και σε άλλα κράτη μέλη της Ευρώπης; Διότι αυτό είναι ένα θέμα που πρέπει να το δούμε.</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Σας ευχαριστώ.</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b/>
          <w:sz w:val="20"/>
          <w:szCs w:val="20"/>
        </w:rPr>
        <w:t>ΝΙΚΟΣ ΜΑΝΙΟΣ (Πρόεδρος της Επιτροπής):</w:t>
      </w:r>
      <w:r w:rsidRPr="00022E6A">
        <w:rPr>
          <w:rFonts w:ascii="Arial" w:hAnsi="Arial" w:cs="Arial"/>
          <w:sz w:val="20"/>
          <w:szCs w:val="20"/>
        </w:rPr>
        <w:t xml:space="preserve"> Το λόγο έχει ο κ. Σαχινίδης.</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b/>
          <w:sz w:val="20"/>
          <w:szCs w:val="20"/>
        </w:rPr>
        <w:t xml:space="preserve">ΙΩΑΝΝΗΣ ΣΑΧΙΝΙΔΗΣ (Ειδικός Αγορητής του Λαϊκού Συνδέσμου-Χρυσή Αυγή): </w:t>
      </w:r>
      <w:r w:rsidRPr="00022E6A">
        <w:rPr>
          <w:rFonts w:ascii="Arial" w:hAnsi="Arial" w:cs="Arial"/>
          <w:sz w:val="20"/>
          <w:szCs w:val="20"/>
        </w:rPr>
        <w:t>Ευχαριστώ, κύριε Πρόεδρε.</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Θα ήθελα την ανοχή σας,  όσον αφορά τη σημερινή ημέρα, να κάνω μια αναφορά. Σαν σήμερα, πριν από πέντε χρόνια ακριβώς, το ρολόι έδειχνε 7.05 το απόγευμα. Εκτελέστηκαν εν </w:t>
      </w:r>
      <w:proofErr w:type="spellStart"/>
      <w:r w:rsidRPr="00022E6A">
        <w:rPr>
          <w:rFonts w:ascii="Arial" w:hAnsi="Arial" w:cs="Arial"/>
          <w:sz w:val="20"/>
          <w:szCs w:val="20"/>
        </w:rPr>
        <w:t>ψυχρώ</w:t>
      </w:r>
      <w:proofErr w:type="spellEnd"/>
      <w:r w:rsidRPr="00022E6A">
        <w:rPr>
          <w:rFonts w:ascii="Arial" w:hAnsi="Arial" w:cs="Arial"/>
          <w:sz w:val="20"/>
          <w:szCs w:val="20"/>
        </w:rPr>
        <w:t xml:space="preserve">, δολοφονήθηκαν δύο νέα παιδιά για τις ιδέες τους. Πέντε ολόκληρα χρόνια μετά, η υπόθεση παραμένει στο αρχείο. Παρόλο που είχαν προκύψει στοιχεία και δεν θα έπρεπε να μείνει στο αρχείο. Παρόλο που βρέθηκε κάποιος φυλακισμένος, ο οποίος είχε δηλώσει ότι γνώριζε τους δολοφόνους, διότι αυτός είχε δώσει τα κράνη και δεν βρέθηκε ένας </w:t>
      </w:r>
      <w:r w:rsidR="00022E6A">
        <w:rPr>
          <w:rFonts w:ascii="Arial" w:hAnsi="Arial" w:cs="Arial"/>
          <w:sz w:val="20"/>
          <w:szCs w:val="20"/>
        </w:rPr>
        <w:t xml:space="preserve">της </w:t>
      </w:r>
      <w:r w:rsidRPr="00022E6A">
        <w:rPr>
          <w:rFonts w:ascii="Arial" w:hAnsi="Arial" w:cs="Arial"/>
          <w:sz w:val="20"/>
          <w:szCs w:val="20"/>
        </w:rPr>
        <w:t xml:space="preserve">εταιρίας να τον καλέσει. Δυστυχώς, στην Ελλάδα τα ρατσιστικά εγκλήματα και τα εγκλήματα μίσους είναι </w:t>
      </w:r>
      <w:r w:rsidRPr="00022E6A">
        <w:rPr>
          <w:rFonts w:ascii="Arial" w:hAnsi="Arial" w:cs="Arial"/>
          <w:sz w:val="20"/>
          <w:szCs w:val="20"/>
        </w:rPr>
        <w:lastRenderedPageBreak/>
        <w:t>ανεκτά, όταν πρόκειται να αφορούν τους Έλληνες εθνικιστές, είτε αυτοί δολοφονούνται, είτε αυτοί διώκονται. Είναι πολύ επιλεκτική. Αυτή η ευαισθησία σας απέναντι σε αυτά τα εγκλήματα.</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Γιώργο για Μάνο, οι ψυχές σας θα οδηγούν τους εθνικούς μας αγώνες. Αθάνατοι.</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Σε ό,τι αφορά το σχέδιο νόμου, η Οδηγία 2014/50, η οποία που ενσωματώνεται στην εγχώρια νομοθεσία με το υπό ψήφιση σχέδιο νόμου, υποτίθεται ότι αποσκοπεί στο να ρυθμίσει το πλαίσιο, υπό το οποίο προάγεται η κινητικότητα των εργαζομένων ανάμεσα στα κράτη-μέλη της Ε.Ε. και τις ελάχιστες απαιτούμενες προϋποθέσεις, ώστε να βελτιωθεί η απόκτηση και η διατήρηση δικαιωμάτων συμπληρωματικής συνταξιοδότησης.</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Στα εννέα άρθρα, που περιλαμβάνονται στο υπό ψήφιση σχέδιο νόμου, ορίζεται το πεδίο εφαρμογής της Οδηγίας, παρατίθενται οι σχετικοί ορισμοί, προσδιορίζονται οι απαιτούμενοι όροι και </w:t>
      </w:r>
      <w:r w:rsidR="00EE23E2">
        <w:rPr>
          <w:rFonts w:ascii="Arial" w:hAnsi="Arial" w:cs="Arial"/>
          <w:sz w:val="20"/>
          <w:szCs w:val="20"/>
        </w:rPr>
        <w:t xml:space="preserve">οι </w:t>
      </w:r>
      <w:r w:rsidRPr="00022E6A">
        <w:rPr>
          <w:rFonts w:ascii="Arial" w:hAnsi="Arial" w:cs="Arial"/>
          <w:sz w:val="20"/>
          <w:szCs w:val="20"/>
        </w:rPr>
        <w:t xml:space="preserve">προϋποθέσεις για την απόκτηση συμπληρωματικών συνταξιοδοτικών δικαιωμάτων, ενώ θεσπίζεται και η δυνατότητα των </w:t>
      </w:r>
      <w:proofErr w:type="spellStart"/>
      <w:r w:rsidRPr="00022E6A">
        <w:rPr>
          <w:rFonts w:ascii="Arial" w:hAnsi="Arial" w:cs="Arial"/>
          <w:sz w:val="20"/>
          <w:szCs w:val="20"/>
        </w:rPr>
        <w:t>αποχωρούντων</w:t>
      </w:r>
      <w:proofErr w:type="spellEnd"/>
      <w:r w:rsidRPr="00022E6A">
        <w:rPr>
          <w:rFonts w:ascii="Arial" w:hAnsi="Arial" w:cs="Arial"/>
          <w:sz w:val="20"/>
          <w:szCs w:val="20"/>
        </w:rPr>
        <w:t xml:space="preserve"> εργαζομένων να επιλέξουν είτε τη διατήρηση συμπληρωματικού συνταξιοδοτικού δικαιώματος, είτε τη δυνατότητα καταβολής προς αυτούς αντίστοιχου ποσού εφάπαξ, κατά τη λήξη της εργασιακής τους σχέσης.</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Είναι γεγονός ότι το θέμα, στο οποίο αφορά το υπό ψήφιση σχέδιο νόμου και ειδικότερα, η δυνατότητα κατοχύρωσης συμπληρωματικών συνταξιοδοτικών δικαιωμάτων των Ελλήνων εργαζομένων σε άλλα ευρωπαϊκά κράτη, αποτελεί πλέον ζήτημα ιδιαίτερα σημαντικό για την ελληνική κοινωνία. Και αυτό συμβαίνει, δυστυχώς, λόγω της μετανάστευσης εκατοντάδων χιλιάδων των συμπατριωτών μας προς τρίτα κράτη, η οποία έλαβε χώρα τα τελευταία 10 και πλέον έτη, που εφαρμόζεται στη χώρα μας μια </w:t>
      </w:r>
      <w:proofErr w:type="spellStart"/>
      <w:r w:rsidRPr="00022E6A">
        <w:rPr>
          <w:rFonts w:ascii="Arial" w:hAnsi="Arial" w:cs="Arial"/>
          <w:sz w:val="20"/>
          <w:szCs w:val="20"/>
        </w:rPr>
        <w:t>μνημονιακή</w:t>
      </w:r>
      <w:proofErr w:type="spellEnd"/>
      <w:r w:rsidRPr="00022E6A">
        <w:rPr>
          <w:rFonts w:ascii="Arial" w:hAnsi="Arial" w:cs="Arial"/>
          <w:sz w:val="20"/>
          <w:szCs w:val="20"/>
        </w:rPr>
        <w:t xml:space="preserve"> πολιτική.</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Λοιπόν, εκατοντάδες χιλιάδες συμπολίτες μας μετανάστευσαν αναγκαστικά, προκειμένου να αποφύγουν την πλήρη οικονομική εξαθλίωση και να μπορέσουν να θρέψουν τις οικογένειές τους. Και ως εκ τούτου, είναι λογικό, φυσικά, να μας απασχολεί ως Πολιτεία, το όποιο καθεστώς μέσω του οποίου θα αποκτήσουν συνταξιοδοτικά δικαιώματα σε άλλα ευρωπαϊκά κράτη. Πλην όμως, </w:t>
      </w:r>
      <w:proofErr w:type="spellStart"/>
      <w:r w:rsidRPr="00022E6A">
        <w:rPr>
          <w:rFonts w:ascii="Arial" w:hAnsi="Arial" w:cs="Arial"/>
          <w:sz w:val="20"/>
          <w:szCs w:val="20"/>
        </w:rPr>
        <w:t>πρωτίστης</w:t>
      </w:r>
      <w:proofErr w:type="spellEnd"/>
      <w:r w:rsidRPr="00022E6A">
        <w:rPr>
          <w:rFonts w:ascii="Arial" w:hAnsi="Arial" w:cs="Arial"/>
          <w:sz w:val="20"/>
          <w:szCs w:val="20"/>
        </w:rPr>
        <w:t xml:space="preserve"> σημασίας προτεραιότητα για την εκάστοτε ελληνική Κυβέρνηση, θα έπρεπε να αποτελεί, αφενός μεν το να σταματήσει η αιμορραγία στο πληθυσμιακό δυναμικό της χώρας μας και η φυγή της νεολαίας μας στο εξωτερικό και αφετέρου, το να μπορέσουμε ως κράτος να δημιουργήσουμε τις προϋποθέσεις επιστροφής των συμπατριωτών μας στην Ελλάδα και της επανένταξης τους στο δυναμικό της εγχώριας παραγωγής και οικονομίας.</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lastRenderedPageBreak/>
        <w:t xml:space="preserve">Είναι «δώρο άδωρο» και σίγουρα όχι εθνικά επωφελές στο να ενσωματώνουμε στην εθνική μας νομοθεσία υποδείξεις, κανόνες, Οδηγίες και νομοθετήματα των ίδιων γραφειοκρατικών μηχανισμών και των ίδιων κερδοσκόπων, οι οποίοι επέβαλαν αυτές τις </w:t>
      </w:r>
      <w:proofErr w:type="spellStart"/>
      <w:r w:rsidRPr="00022E6A">
        <w:rPr>
          <w:rFonts w:ascii="Arial" w:hAnsi="Arial" w:cs="Arial"/>
          <w:sz w:val="20"/>
          <w:szCs w:val="20"/>
        </w:rPr>
        <w:t>εθνοκτόνες</w:t>
      </w:r>
      <w:proofErr w:type="spellEnd"/>
      <w:r w:rsidRPr="00022E6A">
        <w:rPr>
          <w:rFonts w:ascii="Arial" w:hAnsi="Arial" w:cs="Arial"/>
          <w:sz w:val="20"/>
          <w:szCs w:val="20"/>
        </w:rPr>
        <w:t xml:space="preserve"> </w:t>
      </w:r>
      <w:proofErr w:type="spellStart"/>
      <w:r w:rsidRPr="00022E6A">
        <w:rPr>
          <w:rFonts w:ascii="Arial" w:hAnsi="Arial" w:cs="Arial"/>
          <w:sz w:val="20"/>
          <w:szCs w:val="20"/>
        </w:rPr>
        <w:t>μνημονιακές</w:t>
      </w:r>
      <w:proofErr w:type="spellEnd"/>
      <w:r w:rsidRPr="00022E6A">
        <w:rPr>
          <w:rFonts w:ascii="Arial" w:hAnsi="Arial" w:cs="Arial"/>
          <w:sz w:val="20"/>
          <w:szCs w:val="20"/>
        </w:rPr>
        <w:t xml:space="preserve"> πολιτικές στην πατρίδα μας και υπήρξαν οι ηθικοί και φυσικοί αυτουργοί της οικονομικής εξόντωσης και εξαθλίωσης των Ελλήνων πολιτών και της δημιουργίας όλων εκείνων των συνθηκών που εξανάγκασαν εκατοντάδες χιλιάδες συμπολιτών μας να μεταναστεύσουν προς άλλα κράτη και όχι μόνο εντός της Ε.Ε.</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Ως εκ τούτου, θεωρούμε ότι αντί της επιχειρούμενης με το υπό ψήφιση σχέδιο νόμου ενσωμάτωσης στην εγχώρια νομοθεσία της ως άνω ευρωπαϊκής Οδηγίας, εθνικά επωφελέστερη, αλλά και αποτελεσματικότερη, στην πράξη, θα ήταν η σύναψη διμερών διακρατικών συμφωνιών, ανά περίπτωση και λαμβανομένων υπόψη των ιδιαίτερων συνθηκών και των σχέσεων μας με το κάθε κράτος, είτε αυτό είναι μέλος της Ε.Ε., είτε όχι. Με τον τρόπο αυτό και μέσω σύναψης συμφωνιών σε διμερές διακρατικό επίπεδο, θα διασφαλίζονταν αποτελεσματικότερα το σύνολο των δικαιωμάτων, όχι μόνο των συνταξιοδοτικών, αλλά και των εργασιακών και των ασφαλιστικών των Ελλήνων πολιτών, οι οποίοι επέλεξαν να διαβιούν και να εργάζονται σε τρίτα κράτη.</w:t>
      </w:r>
    </w:p>
    <w:p w:rsidR="00820F75" w:rsidRPr="00022E6A" w:rsidRDefault="00820F75" w:rsidP="00022E6A">
      <w:pPr>
        <w:spacing w:line="480" w:lineRule="auto"/>
        <w:contextualSpacing/>
        <w:jc w:val="both"/>
        <w:rPr>
          <w:rFonts w:ascii="Arial" w:hAnsi="Arial" w:cs="Arial"/>
          <w:sz w:val="20"/>
          <w:szCs w:val="20"/>
        </w:rPr>
      </w:pPr>
    </w:p>
    <w:p w:rsidR="00820F75" w:rsidRPr="00022E6A" w:rsidRDefault="00820F75" w:rsidP="00022E6A">
      <w:pPr>
        <w:spacing w:line="480" w:lineRule="auto"/>
        <w:contextualSpacing/>
        <w:jc w:val="both"/>
        <w:rPr>
          <w:rFonts w:ascii="Arial" w:hAnsi="Arial" w:cs="Arial"/>
          <w:sz w:val="20"/>
          <w:szCs w:val="20"/>
        </w:rPr>
        <w:sectPr w:rsidR="00820F75" w:rsidRPr="00022E6A">
          <w:headerReference w:type="default" r:id="rId18"/>
          <w:footerReference w:type="default" r:id="rId19"/>
          <w:pgSz w:w="11906" w:h="16838"/>
          <w:pgMar w:top="1440" w:right="1800" w:bottom="1440" w:left="1800" w:header="708" w:footer="708" w:gutter="0"/>
          <w:cols w:space="708"/>
          <w:docGrid w:linePitch="360"/>
        </w:sectPr>
      </w:pP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lastRenderedPageBreak/>
        <w:t>Θα είχαμε έτσι την ευχέρεια και τη δυνατότητα ως κράτος να εξυπηρετήσουμε και ταυτόχρονα, να διαφυλάξουμε ευχερέστερα τα εθνικά μας συμφέροντα, εφόσον θα ενεργούσαμε υπό την αρχή της αμοιβαιότητας και ταυτόχρονα, θα είχαμε τη δυνατότητα να αποφεύγαμε να αναλάβουμε δεσμεύσεις, οι οποίες, ενδεχόμενα, θα μπορούσαν να έχουν δυσμενείς συνέπειες πάσης φύσεως για τη χώρα μας και την εθνική μας οικονομία, είτε τώρα, είτε στο άμεσο μέλλον.</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Για παράδειγμα, υπάρχουν κράτη, στα οποία, εργάζονται αρκετές χιλιάδες Ελλήνων και βρίσκονται εκτός Ε.Ε., όπως τα αραβικά κράτη της Μέσης Ανατολής. Επίσης, υπάρχουν χώρες, είτε ευρωπαϊκές, είτε όχι, στις οποίες, διαβιούν και εργάζονται εκατοντάδες χιλιάδες Ελλήνων, όπως η Γερμανία, αλλά και οι Ηνωμένες Πολιτείες και η Αυστραλία, εκτός της ευρωπαϊκής ηπείρου. Ελάχιστοι εκ των υπηκόους των ως άνω χωρών ζουν και εργάζονται στην πατρίδα μας. Όμως, υπάρχουν και αντίστροφες περιπτώσεις, όπου χιλιάδες ξένων υπηκόων προερχόμενων από χώρες, στις οποίες, δε διαμένουν και δεν εργάζονται Έλληνες μετανάστες, όπως, για παράδειγμα, η Βουλγαρία, η οποία, είναι και μέλος της Ε.Ε. ή η Αλβανία, η οποία, είναι πιθανόν να γίνει στο άμεσο μέλλον, διαμένουν μόνιμα και εργάζονται εντός της ελληνικής επικράτειας, ως οικονομικοί μετανάστες.</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Είναι προφανές ότι δεν θα εξυπηρετούσε ούτε τα εθνικά μας συμφέροντα, ούτε τους Έλληνες οικονομικούς μετανάστες το να ισχύει ένα ενιαίο νομοθετικό πλαίσιο για περιπτώσεις εντελώς ανόμοιες και αντιφατικές μεταξύ τους, όπως οι προαναφερόμενες. Στην πράξη, θα δημιουργούνταν προβλήματα που θα μπορούσαν να ζημιώσουν ιδιαίτερα την εθνική μας οικονομία, ιδίως εάν δοθεί η δυνατότητα σε εκατοντάδες χιλιάδες Βούλγαρους ή Αλβανούς υπηκόους, οι οποίοι, εργάζονται εντός της ελληνικής επικράτειας, να μπορέσουν στο άμεσο μέλλον να αποκτήσουν οποιεσδήποτε αξιώσεις και απαιτήσεις, είτε κύριας, είτε  συμπληρωματικής συνταξιοδοτικής ασφαλιστικής φύσεως κατά των εγχώριων ασφαλιστικών φορέων και μάλιστα, δια βίου, ακόμα και αν έχουν αποχωρήσει από την Ελλάδα.</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Τουναντίον, θα λειτουργούσε προς όφελος των Ελλήνων πολιτών που διαβιούν και εργάζονται σε τρίτα κράτη ως μετανάστες, αλλά και υπέρ της εθνικής μας οικονομίας, το να κρίνουμε, να διαπραγματευόμαστε, να συμφωνούμε και να νομοθετούμε σε διμερές διακρατικό επίπεδο, κατά περίπτωση και κατόπιν εκτιμήσεως των ιδιαίτερων συνθηκών, παραγόντων και ιδιομορφιών εκάστου κράτους, απαλλαγμένοι, ως κράτος, από τους περιορισμούς των </w:t>
      </w:r>
      <w:r w:rsidRPr="00022E6A">
        <w:rPr>
          <w:rFonts w:ascii="Arial" w:hAnsi="Arial" w:cs="Arial"/>
          <w:sz w:val="20"/>
          <w:szCs w:val="20"/>
        </w:rPr>
        <w:lastRenderedPageBreak/>
        <w:t>γραφειοκρατικών της Ε.Ε. και με μόνο γνώμονα το συμφέρον του κράτους μας και του λαού μας. Ούτως ή άλλως, η ραγδαία εθνική αφύπνιση των κρατών - μελών της Ευρώπης και η απεξάρτηση και απεμπλοκή τους από το διεφθαρμένο και σαθρό οικοδόμημα της Ε.Ε. είναι πλέον προ των πυλών, είτε αρέσει στους Αριστερούς και φιλελεύθερους υποτακτικούς των Βρυξελλών, είτε όχι. Ευχαριστώ.</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b/>
          <w:sz w:val="20"/>
          <w:szCs w:val="20"/>
        </w:rPr>
        <w:t>ΝΙΚΟΣ ΜΑΝΙΟΣ (Πρόεδρος της Επιτροπής):</w:t>
      </w:r>
      <w:r w:rsidRPr="00022E6A">
        <w:rPr>
          <w:rFonts w:ascii="Arial" w:hAnsi="Arial" w:cs="Arial"/>
          <w:sz w:val="20"/>
          <w:szCs w:val="20"/>
        </w:rPr>
        <w:t xml:space="preserve"> Το λόγο έχει ο κ. Κατσώτης.</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b/>
          <w:sz w:val="20"/>
          <w:szCs w:val="20"/>
        </w:rPr>
        <w:t>ΧΡΗΣΤΟΣ ΚΑΤΣΩΤΗΣ (Ειδικός Αγορητής του Κ.Κ.Ε.):</w:t>
      </w:r>
      <w:r w:rsidRPr="00022E6A">
        <w:rPr>
          <w:rFonts w:ascii="Arial" w:hAnsi="Arial" w:cs="Arial"/>
          <w:sz w:val="20"/>
          <w:szCs w:val="20"/>
        </w:rPr>
        <w:t xml:space="preserve"> Ευχαριστώ, κύριε Πρόεδρε. Εκφράσαμε τη διαφωνία μας με τη διαδικασία για ουσιαστικούς λόγους και όχι, απλώς για να καταγραφεί αυτή. Επισημάναμε ότι κατανοούμε τη συμφωνία σας με τις Οδηγίες της Ε.Ε., με την πολιτική της, με όλα αυτά που έχει ζήσει ο λαός μας μέχρι τώρα, όπου είστε στην ίδια γραμμή, έχετε ενιαία στρατηγική και αυτό σας φέρνει σε αυτή τη συμφωνία και με τη διαδικασία, αλλά ουσιαστικά και με το σχέδιο νόμου.</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Τι κάνει η κυβέρνηση με αυτό το σχέδιο νόμου; Ενσωματώνει στην ελληνική νομοθεσία την Οδηγία της Ε.Ε. για να λύσει, υποτίθεται, διαδικαστικά ζητήματα των συστημάτων συμπληρωματικής κοινωνικής ασφάλισης σε συντάξεις και υγεία για να γίνεται η μεταφορά δικαιωμάτων από χώρα σε χώρα της Ε.Ε. στο πλαίσιο της ελεύθερης κίνησης του εργατικού δυναμικού.</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Επειδή τα συστήματα συμπληρωματικής κοινωνικής ασφάλισης αναπτύσσονται σε εθνική βάση σε κάθε κράτος - μέλος της Ε.Ε. έρχεται, υποτίθεται, να βελτιώσει την απόκτηση και διατήρηση δικαιωμάτων στους εργαζόμενους που μετακινούνται σε άλλες χώρες. Όλα τα συστήματα συμπληρωματικής κοινωνικής ασφάλισης οργανώνονται και αναπτύσσονται από επιχειρηματικούς ομίλους και ασφαλιστικές εταιρείες. Σε αυτά εντάσσονται και τα επαγγελματικά ταμεία με μια έννοια και τα επικουρικά, ασχέτως εάν είναι ενταγμένα στα κρατικά συστήματα κοινωνικής ασφάλισης. Με εξαίρεση το ατομικό πανευρωπαϊκό προϊόν κοινωνικής ασφάλισης που αναπτύσσεται ενιαία στην Ε.Ε. και είναι επίσης, μέσο συμπληρωματικής ασφάλισης και το πουλάνε στους εργαζόμενους κυρίως διάφοροι χρηματιστηριακοί επιχειρηματικοί όμιλοι, τράπεζες, ιδιωτικές ασφαλιστικές και τα λοιπά, η Κομισιόν, θεωρώντας και το πανευρωπαϊκό προϊόν κοινωνικής ασφάλισης εμπόρευμα, προβλέπει και την πώληση από τα κρατικά ασφαλιστικά ταμεία.</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lastRenderedPageBreak/>
        <w:t xml:space="preserve">Όλα τα άλλα συστήματα συμπληρωματικής ασφάλισης δεν είναι ενιαία και με βάση την Οδηγία διευθετείται η δυνατότητα μεταφοράς τέτοιων ασφαλιστικών δικαιωμάτων. Επισημαίνουμε ότι η επιλογή συμπληρωματικής κοινωνικής ασφάλισης είναι ατομική. Από το 1990, αλλά κυρίως, τα τελευταία χρόνια, σε συνθήκες που διαμορφώθηκαν από την καπιταλιστική οικονομική κρίση και την πολιτική διαχείρισης της σε όφελος του κεφαλαίου στην Ελλάδα, το κρατικό ασφαλιστικό σύστημα βρέθηκε στο στόχαστρο αυτής της επιθετικής αντεργατικής πολιτικής των επιχειρηματικών ομίλων της Ε.Ε. και των κυβερνήσεων ΠΑ.ΣΟ.Κ., Ν.Δ. και ΣΥ.ΡΙΖ.Α. - ΑΝ.ΕΛ..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Με προπαγανδιστική αιχμή την αδυναμία βιωσιμότητας του συστήματος, του δημογραφικού προβλήματος, του μεγάλου μη μισθολογικού κόστους και άλλων </w:t>
      </w:r>
      <w:proofErr w:type="spellStart"/>
      <w:r w:rsidRPr="00022E6A">
        <w:rPr>
          <w:rFonts w:ascii="Arial" w:hAnsi="Arial" w:cs="Arial"/>
          <w:sz w:val="20"/>
          <w:szCs w:val="20"/>
        </w:rPr>
        <w:t>αίολων</w:t>
      </w:r>
      <w:proofErr w:type="spellEnd"/>
      <w:r w:rsidRPr="00022E6A">
        <w:rPr>
          <w:rFonts w:ascii="Arial" w:hAnsi="Arial" w:cs="Arial"/>
          <w:sz w:val="20"/>
          <w:szCs w:val="20"/>
        </w:rPr>
        <w:t xml:space="preserve"> επιχειρημάτων, προωθήθηκαν βήμα το βήμα οι κατευθύνσεις της Ε.Ε., του ΟΟΣΑ, που δεν διαφέρουν από το μοντέλο Πινοσέτ, που προκρίνει ως συνέχεια των ανατροπών η Ν.Δ.. Μοναδικός στόχος όλων αυτών των λεγόμενων αναδιαρθρώσεων είναι η πάγια αξίωση του κεφαλαίου για παραπέρα μείωση της τιμής της εργατικής δύναμης, για απαλλαγή κράτους και εργοδοσίας από την υποχρέωση να πληρώνουν εισφορές στην ασφάλιση. Οι αλλεπάλληλοι </w:t>
      </w:r>
      <w:proofErr w:type="spellStart"/>
      <w:r w:rsidRPr="00022E6A">
        <w:rPr>
          <w:rFonts w:ascii="Arial" w:hAnsi="Arial" w:cs="Arial"/>
          <w:sz w:val="20"/>
          <w:szCs w:val="20"/>
        </w:rPr>
        <w:t>εφαρμοστικοί</w:t>
      </w:r>
      <w:proofErr w:type="spellEnd"/>
      <w:r w:rsidRPr="00022E6A">
        <w:rPr>
          <w:rFonts w:ascii="Arial" w:hAnsi="Arial" w:cs="Arial"/>
          <w:sz w:val="20"/>
          <w:szCs w:val="20"/>
        </w:rPr>
        <w:t xml:space="preserve"> νόμοι των μνημονίων τσάκισαν κύριες και επικουρικές συντάξεις και όλες τις άλλες παροχές που δίνονται ακόμα από τα ασφαλιστικά ταμεία, όπως η ιατροφαρμακευτική περίθαλψη, κάποιες υπηρεσίες πρόνοιας, που θα έπρεπε βέβαια, να είναι αποκλειστικά δωρεάν και δημόσιες, χωρίς καμία επιχειρηματική δράση σε αυτούς τους τομείς.</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Αυτή την περίοδο εργαζόμενοι και συνταξιούχοι που ήταν ασφαλισμένοι σε ταμεία που κατά μια έννοια ήταν επαγγελματικά, έζησαν την κατάρρευσή τους, όπως το Ταμείο της Εθνικής, το Ταμείο Υγείας της Αγροτικής, του φαρμάκου, που μετατράπηκε από επικουρικό σε επαγγελματικό και αποκαλύφθηκε πλήρως ότι το κεφάλαιο όταν έχει ανάγκες ανατρέπει καθετί που του στερεί κεφαλαίο και κέρδος. Τίποτα δεν μπορεί να διασφαλιστεί, όπως αποδείχτηκε με την εξουσία του κεφαλαίου, για τους εργαζόμενους. Αυτή η πολιτική που τη στηρίζετε όλοι σας, που αποτελεί μέρος της ενιαίας στρατηγικής σας, που είναι η ικανοποίηση των αναγκών του κεφαλαίου για αύξηση των ποσοστών κέρδους και της ανταγωνιστικότητας, τσακίζει την πλειοψηφία των εργαζομένων και του λαού.</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Υπενθυμίζουμε ότι η αντιασφαλιστική επίθεση ξεκίνησε από το 1992 με τους νόμους Σιούφα, συνεχίστηκε επί Πετραλιά, Ρέππα, επιχειρήθηκε να δοθεί το τελικό χτύπημα με το </w:t>
      </w:r>
      <w:r w:rsidRPr="00022E6A">
        <w:rPr>
          <w:rFonts w:ascii="Arial" w:hAnsi="Arial" w:cs="Arial"/>
          <w:sz w:val="20"/>
          <w:szCs w:val="20"/>
        </w:rPr>
        <w:lastRenderedPageBreak/>
        <w:t xml:space="preserve">νομοσχέδιο </w:t>
      </w:r>
      <w:proofErr w:type="spellStart"/>
      <w:r w:rsidRPr="00022E6A">
        <w:rPr>
          <w:rFonts w:ascii="Arial" w:hAnsi="Arial" w:cs="Arial"/>
          <w:sz w:val="20"/>
          <w:szCs w:val="20"/>
        </w:rPr>
        <w:t>Γιαννίτση</w:t>
      </w:r>
      <w:proofErr w:type="spellEnd"/>
      <w:r w:rsidRPr="00022E6A">
        <w:rPr>
          <w:rFonts w:ascii="Arial" w:hAnsi="Arial" w:cs="Arial"/>
          <w:sz w:val="20"/>
          <w:szCs w:val="20"/>
        </w:rPr>
        <w:t xml:space="preserve"> το 2002, είχε ξεκινήσει και η εφαρμογή της στρατηγικής της Λισσαβόνας για την ανταγωνιστικότητα. Το εμπόδισε το ταξικό εργατικό κίνημα, βέβαια, οι Ολυμπιακοί Αγώνες που ήταν ενόψει και ο φόβος για συνεχείς κινητοποιήσεις σε συνδυασμό με την ένταξη στην ΟΝΕ.</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Βέβαια, είχαμε τη συνέχεια με το νόμο </w:t>
      </w:r>
      <w:proofErr w:type="spellStart"/>
      <w:r w:rsidRPr="00022E6A">
        <w:rPr>
          <w:rFonts w:ascii="Arial" w:hAnsi="Arial" w:cs="Arial"/>
          <w:sz w:val="20"/>
          <w:szCs w:val="20"/>
        </w:rPr>
        <w:t>Κουτρουμάνη</w:t>
      </w:r>
      <w:proofErr w:type="spellEnd"/>
      <w:r w:rsidRPr="00022E6A">
        <w:rPr>
          <w:rFonts w:ascii="Arial" w:hAnsi="Arial" w:cs="Arial"/>
          <w:sz w:val="20"/>
          <w:szCs w:val="20"/>
        </w:rPr>
        <w:t xml:space="preserve"> - Λοβέρδου, τις μεγάλες ανατροπές του </w:t>
      </w:r>
      <w:proofErr w:type="spellStart"/>
      <w:r w:rsidRPr="00022E6A">
        <w:rPr>
          <w:rFonts w:ascii="Arial" w:hAnsi="Arial" w:cs="Arial"/>
          <w:sz w:val="20"/>
          <w:szCs w:val="20"/>
        </w:rPr>
        <w:t>Βρούτση</w:t>
      </w:r>
      <w:proofErr w:type="spellEnd"/>
      <w:r w:rsidRPr="00022E6A">
        <w:rPr>
          <w:rFonts w:ascii="Arial" w:hAnsi="Arial" w:cs="Arial"/>
          <w:sz w:val="20"/>
          <w:szCs w:val="20"/>
        </w:rPr>
        <w:t xml:space="preserve"> και βέβαια, την ταφόπλακα του νόμου Κατρούγκαλου. Όλες αυτές οι ανατροπές ήταν στην ίδια κατεύθυνση, στην προώθηση των τριών πυλώνων με στήριξη ιδιαίτερα του τρίτου, τον οποίο, αφορά ιδιαίτερα και η Οδηγία που ενσωματώνετε. Από τη δεκαετία του ‘90 είχαν φανεί έντονα σημάδια δυσκολιών αναπαραγωγής του κεφαλαίου και άρχισαν να επιβάλουν στρατηγική αντεργατικών καπιταλιστικών αναδιαρθρώσεων και στην ασφάλιση, πάντα στο το όνομα της εξασφάλισης της βιωσιμότητας του συστήματος, αλλά στην πραγματικότητα, για να απαλλαχτούν οι καπιταλιστές και το κράτος από τις εισφορές για να ενισχύσουν παραπέρα την κερδοφορία τους.</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Να υπενθυμίσουμε την μακροχρόνια κλοπή των αποθεματικών που δίνονταν για κεφάλαιο στους επιχειρηματικούς ομίλους εξαναγκάζοντας τα ταμεία να δανείζονται με τραπεζικό επιτόκιο για να ανταπεξέλθουν, επομένως, να τα βουλιάζουν δίπλα. Επίσης και τα κουρέματα για το κρατικό χρέος που τα έσπρωξαν ακόμα πιο βαθιά στην αδυναμία. Ταυτόχρονα, η ανεργία, αλλά και το τσάκισμα των μισθών στερεί τεράστιους στερεί τεράστιους πόρους από τα ασφαλιστικά ταμεία. Για όλα ευθύνονται, Ε.Ε., καπιταλιστές, κράτος, κυβερνήσεις.</w:t>
      </w:r>
    </w:p>
    <w:p w:rsidR="00820F75" w:rsidRPr="00022E6A" w:rsidRDefault="00820F75" w:rsidP="00022E6A">
      <w:pPr>
        <w:spacing w:line="480" w:lineRule="auto"/>
        <w:contextualSpacing/>
        <w:jc w:val="both"/>
        <w:rPr>
          <w:rFonts w:ascii="Arial" w:hAnsi="Arial" w:cs="Arial"/>
          <w:sz w:val="20"/>
          <w:szCs w:val="20"/>
        </w:rPr>
      </w:pPr>
    </w:p>
    <w:p w:rsidR="00820F75" w:rsidRPr="00022E6A" w:rsidRDefault="00820F75" w:rsidP="00022E6A">
      <w:pPr>
        <w:spacing w:line="480" w:lineRule="auto"/>
        <w:contextualSpacing/>
        <w:jc w:val="both"/>
        <w:rPr>
          <w:rFonts w:ascii="Arial" w:hAnsi="Arial" w:cs="Arial"/>
          <w:sz w:val="20"/>
          <w:szCs w:val="20"/>
        </w:rPr>
        <w:sectPr w:rsidR="00820F75" w:rsidRPr="00022E6A">
          <w:headerReference w:type="default" r:id="rId20"/>
          <w:footerReference w:type="default" r:id="rId21"/>
          <w:pgSz w:w="11906" w:h="16838"/>
          <w:pgMar w:top="1440" w:right="1800" w:bottom="1440" w:left="1800" w:header="708" w:footer="708" w:gutter="0"/>
          <w:cols w:space="708"/>
          <w:docGrid w:linePitch="360"/>
        </w:sectPr>
      </w:pP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lastRenderedPageBreak/>
        <w:t xml:space="preserve">Την άθλια πραγματικότητα που έχετε διαμορφώσει όλοι μαζί από κοινού την συνοδεύετε από διάφορες μελέτες των επιτελείων που προβάλλουν έντονα δύο ζητήματα: το ένα είναι η μη βιωσιμότητα των ασφαλιστικών συστημάτων μακροπρόθεσμα - κάνουν μάλιστα και διάφορες μελέτες για να το αποδείξουν – αξιοποιούν σε σχέση με αυτό το λεγόμενο δημογραφικό πρόβλημα, δηλαδή τη μείωση των γεννήσεων σε συνδυασμό με την αύξηση του προσδόκιμου ζωής, που σημαίνει για τα αστικά επιτελεία μείωση του εργατικού δυναμικού και αύξηση των συνταξιούχων. Δηλαδή, δυσαναλογία εργαζομένων - συνταξιούχων, που αυξάνει, όπως λένε τις </w:t>
      </w:r>
      <w:proofErr w:type="spellStart"/>
      <w:r w:rsidRPr="00022E6A">
        <w:rPr>
          <w:rFonts w:ascii="Arial" w:hAnsi="Arial" w:cs="Arial"/>
          <w:sz w:val="20"/>
          <w:szCs w:val="20"/>
        </w:rPr>
        <w:t>συνταξιουχικές</w:t>
      </w:r>
      <w:proofErr w:type="spellEnd"/>
      <w:r w:rsidRPr="00022E6A">
        <w:rPr>
          <w:rFonts w:ascii="Arial" w:hAnsi="Arial" w:cs="Arial"/>
          <w:sz w:val="20"/>
          <w:szCs w:val="20"/>
        </w:rPr>
        <w:t xml:space="preserve"> δαπάνες και τις δαπάνες ιατροφαρμακευτικής περίθαλψης και υπηρεσιών πρόνοιας για την τρίτη ηλικία, μειώνοντας όμως τα έσοδα των ασφαλιστικών ταμείων που θα βουλιάξουν.</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Έτσι αφενός έχουν τσακίσει όλα τα ασφαλιστικά δικαιώματα με τους </w:t>
      </w:r>
      <w:proofErr w:type="spellStart"/>
      <w:r w:rsidRPr="00022E6A">
        <w:rPr>
          <w:rFonts w:ascii="Arial" w:hAnsi="Arial" w:cs="Arial"/>
          <w:sz w:val="20"/>
          <w:szCs w:val="20"/>
        </w:rPr>
        <w:t>αντιασφαλιστικούς</w:t>
      </w:r>
      <w:proofErr w:type="spellEnd"/>
      <w:r w:rsidRPr="00022E6A">
        <w:rPr>
          <w:rFonts w:ascii="Arial" w:hAnsi="Arial" w:cs="Arial"/>
          <w:sz w:val="20"/>
          <w:szCs w:val="20"/>
        </w:rPr>
        <w:t xml:space="preserve"> νόμους αφετέρου έχετε τσακίσει τα έσοδα, τα αποθεματικά και γενικότερα τα οικονομικά των ταμείων.</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Όλα τα επιτελεία της αστικής τάξης σε επίπεδο Ε.Ε., αλλά και στα κράτη - μέλη ισχυρίζονται ότι, επειδή υπάρχουν τα παραπάνω προβλήματα - επισημαίνουμε, ότι είναι αποκλειστικό δημιούργημα των ίδιων αυτά τα προβλήματα - και επειδή ταυτόχρονα η επιστήμη έχει αυξήσει τα όρια ζωής, αλλά επειδή οι άθλιοι όροι ζωής που δημιουργεί η ολοένα αυξανόμενη ένταση της εκμετάλλευσης στην εργατική τάξη στα φτωχά λαϊκά στρώματα, όπως μισθοί πείνας, πολλαπλές μορφές ευέλικτων εργασιακών σχέσεων, αδήλωτη εργασία, τεράστια ανεργία λόγω αύξησης της παραγωγικότητας ή οικονομικής κρίσης δυσκολεύουν τη δημιουργία οικογένειας και τη γέννηση παιδιών.</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Άρα, πρέπει λέει «να εφαρμόζουμε συνεχώς </w:t>
      </w:r>
      <w:proofErr w:type="spellStart"/>
      <w:r w:rsidRPr="00022E6A">
        <w:rPr>
          <w:rFonts w:ascii="Arial" w:hAnsi="Arial" w:cs="Arial"/>
          <w:sz w:val="20"/>
          <w:szCs w:val="20"/>
        </w:rPr>
        <w:t>αντιασφαλιστικά</w:t>
      </w:r>
      <w:proofErr w:type="spellEnd"/>
      <w:r w:rsidRPr="00022E6A">
        <w:rPr>
          <w:rFonts w:ascii="Arial" w:hAnsi="Arial" w:cs="Arial"/>
          <w:sz w:val="20"/>
          <w:szCs w:val="20"/>
        </w:rPr>
        <w:t xml:space="preserve"> μέτρα» και αυτό κάνουν διαρκώς τα τελευταία χρόνια αυξάνοντας τα ηλικιακά όρια συνταξιοδότησης, δουλειά ως τα βαθιά γεράματα, ως το θάνατο για να ελαχιστοποιούνται τα ποσά για συντάξεις, ενώ θα αυξάνονται τα έσοδα από τις εισφορές των εργαζομένων στα ταμεία για περισσότερα χρόνια.</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Η μείωση των συντάξεων σε τέτοιο επίπεδο που εκτιμούν αυτά τα επιτελεία τα </w:t>
      </w:r>
      <w:proofErr w:type="spellStart"/>
      <w:r w:rsidRPr="00022E6A">
        <w:rPr>
          <w:rFonts w:ascii="Arial" w:hAnsi="Arial" w:cs="Arial"/>
          <w:sz w:val="20"/>
          <w:szCs w:val="20"/>
        </w:rPr>
        <w:t>ευρωενωσιακά</w:t>
      </w:r>
      <w:proofErr w:type="spellEnd"/>
      <w:r w:rsidRPr="00022E6A">
        <w:rPr>
          <w:rFonts w:ascii="Arial" w:hAnsi="Arial" w:cs="Arial"/>
          <w:sz w:val="20"/>
          <w:szCs w:val="20"/>
        </w:rPr>
        <w:t xml:space="preserve"> και ο ΣΕΒ με αλλεπάλληλες μελέτες, όπως η Ένωση Ασφαλιστικών Εταιρειών και άλλα διάφορα κρατικά επιτελεία δεν θα μπορούν να καλύπτουν ανάγκες των συνταξιούχων.</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Αυτοί τι κάνουν;</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lastRenderedPageBreak/>
        <w:t xml:space="preserve">Προτρέπουν τους εργαζόμενους να ενδιαφερθούν οι ίδιοι ατομικά για τη ζωή τους μετά τον εργασιακό βίο, δηλαδή, για τα γεράματα και να απευθυνθούν σε συμπληρωματικά συστήματα ασφάλισης ιδιωτικά, </w:t>
      </w:r>
      <w:proofErr w:type="spellStart"/>
      <w:r w:rsidRPr="00022E6A">
        <w:rPr>
          <w:rFonts w:ascii="Arial" w:hAnsi="Arial" w:cs="Arial"/>
          <w:sz w:val="20"/>
          <w:szCs w:val="20"/>
        </w:rPr>
        <w:t>κεφαλαιοποιητικά</w:t>
      </w:r>
      <w:proofErr w:type="spellEnd"/>
      <w:r w:rsidRPr="00022E6A">
        <w:rPr>
          <w:rFonts w:ascii="Arial" w:hAnsi="Arial" w:cs="Arial"/>
          <w:sz w:val="20"/>
          <w:szCs w:val="20"/>
        </w:rPr>
        <w:t xml:space="preserve"> για να έχουν κάποιο σημαντικό συμπλήρωμα στη σύνταξη – φιλοδώρημα που θα πάρουν από το κρατικό ασφαλιστικό σύστημα.</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Λένε μάλιστα, ότι για να αυξηθούν οι θέσεις εργασίας χρειάζεται μείωση ως κατάργηση των ασφαλιστικών εισφορών της εργοδοσίας και του κράτους, μείωση της φορολογίας του κεφαλαίου, αλλά και αυτό είναι απάτη, γιατί αύξηση θέσεων εργασίας θα υπάρχει εάν υπάρχει καπιταλιστική ανάπτυξη, ενώ η συντριπτική πλειοψηφία των ελάχιστων νέων θέσεων εργασίας είναι ευέλικτες, με μισθούς πείνας, άρα με μηδαμινά έσοδα για τα ασφαλιστικά ταμεία.</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Όμως, αυτή η απαίτηση των καπιταλιστών συμβάλει στην αύξηση του ποσοστού κέρδους που αυτοί αυτό ακριβώς θέλουν.</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Τελευταία μάλιστα προκειμένου να </w:t>
      </w:r>
      <w:proofErr w:type="spellStart"/>
      <w:r w:rsidRPr="00022E6A">
        <w:rPr>
          <w:rFonts w:ascii="Arial" w:hAnsi="Arial" w:cs="Arial"/>
          <w:sz w:val="20"/>
          <w:szCs w:val="20"/>
        </w:rPr>
        <w:t>τεκμηριώσετετε</w:t>
      </w:r>
      <w:proofErr w:type="spellEnd"/>
      <w:r w:rsidRPr="00022E6A">
        <w:rPr>
          <w:rFonts w:ascii="Arial" w:hAnsi="Arial" w:cs="Arial"/>
          <w:sz w:val="20"/>
          <w:szCs w:val="20"/>
        </w:rPr>
        <w:t xml:space="preserve"> την αναγκαιότητα των συμπληρωματικών ασφαλιστικών συστημάτων μιλάτε και μιλούν για αποταμίευση από τους εργαζόμενους, αλλά επειδή οι μισθοί είναι της πείνας και δεν θέλουν να τους αυξήσουν, γιατί μειώνονται τα κέρδη τους και η ανταγωνιστικότητα προτείνουν τη μείωση των εισφορών των εργαζομένων στα κρατικά ταμεία, στην κρατική ασφάλιση, μείωση της φορολογίας τους για να αυξηθεί το χρηματικό ποσόν, που δήθεν θα παίρνουν ως μισθό οι εργαζόμενοι, το λεγόμενο καθαρό, χωρίς να αυξάνονται οι μισθοί, δηλαδή, με σταθερό το λεγόμενο «μεικτό».</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Αυτή την προοπτική υπηρετούν και τα προγράμματα επιχορήγησης των εισφορών των εργαζομένων κατά 100% συν 50% της λεγόμενης εισφοράς του εργοδότη, που κάνει τώρα ο ΟΑΕΔ και αυτή η απαίτηση ικανοποιείται για να αυξηθούν τα κέρδη τους. Ταυτόχρονα, μειώνονται τα έσοδα των ασφαλιστικών ταμείων.</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Τι λένε;</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«Από αυτό το ελάχιστο παραπάνω σε χρήμα που θα παίρνετε, με αυτές τις μειώσεις που έχετε, να αποταμιεύετε και να τα επενδύετε στα συμπληρωματικά συστήματα ασφάλισης, δηλαδή σε επιχειρηματικούς ομίλους για να εξασφαλίζετε τα γεράματά σας».</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Με όλα τα παραπάνω χτυπιέται συνεχώς το δημόσιο ασφαλιστικό σύστημα, το υποχρεωτικό, το αναδιανεμητικό, οι παροχές σε συντάξεις, ιατροφαρμακευτική περίθαλψη και κάποιες υπηρεσίες πρόνοιας που έχουν παραμείνει ακόμη.</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lastRenderedPageBreak/>
        <w:t>Αυξάνεται η κλοπή του παραγόμενου από την εργατική τάξη πλούτου, αφού απαλλάσσει το κράτος και την εργοδοσία από την υποχρέωση να πληρώνουν εισφορές, γιατί μόνο οι εργαζόμενοι πληρώνουν, γιατί οι εργοδοτικές εισφορές και του εργαζόμενου, αλλά και οι φόροι είναι μέρος του μισθού των εργαζομένων.</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Το Κ.Κ.Ε. διεκδικεί, βέβαια, τη μείωση της φορολογίας των εργαζομένων και απαιτεί ταυτόχρονα να αυξάνεται η φορολογία του κεφαλαίου, η οποία και αυτή βγαίνει από τους ίδιους τους εργαζόμενους.</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Επίσης, διεκδικούμε να κατευθύνεται ο κρατικός προϋπολογισμός για την κάλυψη των κοινωνικών και λαϊκών αναγκών και όχι για τις επενδύσεις των καπιταλιστών και για τις ανάγκες των νατοϊκών εξοπλισμών.</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Ενισχύετε συνολικά και με όλη την πολιτική σας, αλλά και με αυτό το σχέδιο νόμου τους καπιταλιστικούς επιχειρηματικούς ομίλους που παρέχουν ασφάλιση.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Τα χρήματα που βάζουν οι εργαζόμενοι στα επαγγελματικά ταμεία, η ιδιωτική ασφάλιση, δηλαδή, σε όλες τις μορφές συμπληρωματικής ασφάλισης δεν τους κατοχυρώνουν, ότι θα διασφαλίσουν συμπληρωματική σύνταξη, γιατί οι επιχειρηματικοί όμιλοι - έτσι λειτουργεί ο καπιταλισμός - παθαίνουν και ζημιές, «φουντάρουν», κλείνουν, ενώ οι περιοδικές οικονομικές καπιταλιστικές κρίσεις θέλουν επίσης τέτοια αποτελέσματα. Ας θυμηθούμε, την ασφαλιστική εταιρεία «ΑΣΠΙΣ» και άλλες που αναφέραμε παραπάνω.</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Με αφορμή το νομοσχέδιο, το Κ.Κ.Ε. θέτει ξανά στους εργαζόμενους, στο λαό τη θέση του για αποκλειστικά δημόσια κοινωνική ασφάλιση, δηλαδή, η εργοδοσία να πληρώνει το κράτος και όχι οι εργαζόμενοι, γιατί τα έσοδα της φορολογίας άμεσης και έμμεσης προέρχονται σε συντριπτικά μεγαλύτερο μέρος από τους εργαζόμενους.</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Είναι γνωστό, ότι οι επιχειρηματικοί όμιλοι συμμετέχουν στα κρατικά έσοδα με ένα 5% και ενθυλακώνουν όσα ληστεύονται από τους εργαζόμενους και τα άλλα λαϊκά στρώματα.</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Οι θεωρίες περί δημογραφικού και μείωσης των γεννήσεων άρα και του εργατικού δυναμικού, αλλά και της αύξησης των συνταξιούχων λόγω αύξησης του προσδόκιμου ζωής είναι απάτη και σκόπιμη επιχειρηματολογία, προκειμένου να μη μειώνονται, αλλά αντίθετα να αυξάνονται τα κέρδη σε βάρος της ζωής της εργατικής τάξης.  Η</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Η </w:t>
      </w:r>
      <w:proofErr w:type="spellStart"/>
      <w:r w:rsidRPr="00022E6A">
        <w:rPr>
          <w:rFonts w:ascii="Arial" w:hAnsi="Arial" w:cs="Arial"/>
          <w:sz w:val="20"/>
          <w:szCs w:val="20"/>
        </w:rPr>
        <w:t>επισυσσώρευση</w:t>
      </w:r>
      <w:proofErr w:type="spellEnd"/>
      <w:r w:rsidRPr="00022E6A">
        <w:rPr>
          <w:rFonts w:ascii="Arial" w:hAnsi="Arial" w:cs="Arial"/>
          <w:sz w:val="20"/>
          <w:szCs w:val="20"/>
        </w:rPr>
        <w:t xml:space="preserve"> του κεφαλαίου,  η τεράστια και συνεχής άνοδος της παραγωγικότητας της εργασίας, η επιστήμη και η τεχνολογία δείχνουν τεράστιες δυνατότητες </w:t>
      </w:r>
      <w:r w:rsidRPr="00022E6A">
        <w:rPr>
          <w:rFonts w:ascii="Arial" w:hAnsi="Arial" w:cs="Arial"/>
          <w:sz w:val="20"/>
          <w:szCs w:val="20"/>
        </w:rPr>
        <w:lastRenderedPageBreak/>
        <w:t>αύξησης του παραγόμενου πλούτου από την εργατική τάξη. Αυτός παράγεται με λιγότερη ζωντανή εργασία, γι' αυτό και υπάρχει τεράστια ανεργία που τη μειώνουν με θέσεις μερικής απασχόλησης, ευέλικτες μορφές, μισθούς πείνας, ενώ θα μπορούσαν να υπάρχουν μισθοί που να ικανοποιούν όλες τις σύγχρονες ανάγκες με λιγότερο, αλλά σταθερό ημερήσιο εργάσιμο χρόνο, να βγαίνουν σε μικρότερη ηλικία σε σύνταξη οι εργαζόμενοι, ώστε να έχουν όλοι δουλειά και να μην υπάρχει ανεργία.</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Αυτό, βέβαια, απαιτεί άλλο δρόμο, μορφή οργάνωσης της οικονομίας και άλλη εξουσία από την ίδια την εργατική τάξη και, ταυτόχρονα, να υπάρχει πλήρης κάλυψη από τις υπηρεσίες υγείας, πρόνοιας για όλους, αλλά και συντάξεις που να καλύπτουν όλες τις ανάγκες του συνταξιούχου.</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Η παραγωγή, όμως, για το κέρδος και όχι για τις εργατικές λαϊκές ανάγκες φέρνει όλα αυτά τα βάσανα και τη δυστυχία σε εργαζόμενους και συνταξιούχους.</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Το ζήτημα είναι ταξικό.</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Εμπόδιο για τη ζωή με ευημερία για όλους αποτελεί η καπιταλιστική ιδιοκτησία που πρέπει να καταργηθεί και να αντικατασταθεί από την κοινωνική.</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Οι εργαζόμενοι πρέπει να παλεύουν για αποκλειστικά δημόσιο κοινωνικό σύστημα ασφάλισης, για κατάργηση κάθε επιχειρηματικής δράσης στον τομέα ασφάλισης υγείας πρόνοιας, για μισθούς και συντάξεις που να ικανοποιούν όλες τις ανάγκες τους, για αποκλειστικά δωρεάν υγεία, πρόνοια να πληρώσει η εργοδοσία και το κράτος, να δυναμώσουν οι αγώνες ενάντια τους, όπως ενάντια στην Ε.Ε. και στο ΝΑΤΟ, να δυναμώσουν οι αγώνες ενάντια στο σάπιο σύστημα, οι αγώνες για κοινωνική ιδιοκτησία στα μέσα παραγωγής.</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Το νομοσχέδιο αποτελεί ένα ακόμα εργαλείο των ασφαλιστικών εταιρειών για την αύξηση των πελατών τους, όπως χαρακτηρίζουν τους ασφαλισμένους, αποτελεί παραπέρα υπονόμευση όσων έχουν απομείνει, δεν υπάρχει καμία διασφάλιση όσο και αν παρουσιάζεται σαν τέτοιο, γι' αυτό και εμείς δεν θα ψηφίσουμε την ενσωμάτωση αυτής της Οδηγίας.</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b/>
          <w:sz w:val="20"/>
          <w:szCs w:val="20"/>
        </w:rPr>
        <w:t>ΝΙΚΟΣ ΜΑΝΙΟΣ (Πρόεδρος της Επιτροπής)</w:t>
      </w:r>
      <w:r w:rsidRPr="00022E6A">
        <w:rPr>
          <w:rFonts w:ascii="Arial" w:hAnsi="Arial" w:cs="Arial"/>
          <w:sz w:val="20"/>
          <w:szCs w:val="20"/>
        </w:rPr>
        <w:t>: Το λόγο έχει ο κ. Μεγαλομύστακας.</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b/>
          <w:sz w:val="20"/>
          <w:szCs w:val="20"/>
        </w:rPr>
        <w:t>ΑΝΑΣΤΑΣΙΟΣ ΜΕΓΑΛΟΜΥΣΤΑΚΑΣ (Ειδικός Αγορητής της Ένωσης Κεντρώων)</w:t>
      </w:r>
      <w:r w:rsidRPr="00022E6A">
        <w:rPr>
          <w:rFonts w:ascii="Arial" w:hAnsi="Arial" w:cs="Arial"/>
          <w:sz w:val="20"/>
          <w:szCs w:val="20"/>
        </w:rPr>
        <w:t>: Το σημερινό νομοσχέδιο αποτελεί μια Ευρωπαϊκή Οδηγία και στην ουσία θα έπρεπε να το έχουμε κυρώσει εδώ και καιρό.</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lastRenderedPageBreak/>
        <w:t>Για άλλη μια φορά παρατηρούμε ανάλογο φαινόμενο να είμαστε τελευταίοι, ακόμα και σε νομοσχέδια που εμείς πιστεύουμε, ότι θα έπρεπε να τα έχουμε υιοθετήσει άμεσα, καθώς αποτελούν μία βελτίωση για το ασφαλιστικό μας σύστημα.</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Είναι ιδιαίτερα σημαντικό αυτή την περίοδο που από πολλούς συναδέλφους ακούστηκε,  ότι υπάρχει το φαινόμενο του </w:t>
      </w:r>
      <w:r w:rsidRPr="00022E6A">
        <w:rPr>
          <w:rFonts w:ascii="Arial" w:hAnsi="Arial" w:cs="Arial"/>
          <w:sz w:val="20"/>
          <w:szCs w:val="20"/>
          <w:lang w:val="en-US"/>
        </w:rPr>
        <w:t>brain</w:t>
      </w:r>
      <w:r w:rsidRPr="00022E6A">
        <w:rPr>
          <w:rFonts w:ascii="Arial" w:hAnsi="Arial" w:cs="Arial"/>
          <w:sz w:val="20"/>
          <w:szCs w:val="20"/>
        </w:rPr>
        <w:t xml:space="preserve"> </w:t>
      </w:r>
      <w:r w:rsidRPr="00022E6A">
        <w:rPr>
          <w:rFonts w:ascii="Arial" w:hAnsi="Arial" w:cs="Arial"/>
          <w:sz w:val="20"/>
          <w:szCs w:val="20"/>
          <w:lang w:val="en-US"/>
        </w:rPr>
        <w:t>drain</w:t>
      </w:r>
      <w:r w:rsidRPr="00022E6A">
        <w:rPr>
          <w:rFonts w:ascii="Arial" w:hAnsi="Arial" w:cs="Arial"/>
          <w:sz w:val="20"/>
          <w:szCs w:val="20"/>
        </w:rPr>
        <w:t>, επομένως θα έπρεπε να έχουμε χτίσει ένα σύστημα το οποίο θα βοηθάει ή θα διευκολύνει, τουλάχιστον, τις επιστροφές αυτών των ανθρώπων.</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Βέβαια, αυτό το νομοσχέδιο είναι ένα πρώτο βήμα για τη λύση αυτού του σημαντικού προβλήματος και θα έπρεπε να έχουμε αναδείξει τα προβλήματα που υπάρχουν στη χώρα μας και στην Ευρώπη. Εμείς σε καμιά περίπτωση και ποτέ δεν έχουμε εκφράσει την εναντίωση μας στην Ευρώπη.</w:t>
      </w:r>
    </w:p>
    <w:p w:rsidR="00820F75" w:rsidRPr="00022E6A" w:rsidRDefault="00820F75" w:rsidP="00022E6A">
      <w:pPr>
        <w:spacing w:line="480" w:lineRule="auto"/>
        <w:ind w:firstLine="720"/>
        <w:contextualSpacing/>
        <w:jc w:val="both"/>
        <w:rPr>
          <w:rFonts w:ascii="Arial" w:hAnsi="Arial" w:cs="Arial"/>
          <w:sz w:val="20"/>
          <w:szCs w:val="20"/>
        </w:rPr>
      </w:pPr>
    </w:p>
    <w:p w:rsidR="00820F75" w:rsidRPr="00022E6A" w:rsidRDefault="00820F75" w:rsidP="00022E6A">
      <w:pPr>
        <w:spacing w:line="480" w:lineRule="auto"/>
        <w:ind w:firstLine="720"/>
        <w:contextualSpacing/>
        <w:jc w:val="both"/>
        <w:rPr>
          <w:rFonts w:ascii="Arial" w:hAnsi="Arial" w:cs="Arial"/>
          <w:sz w:val="20"/>
          <w:szCs w:val="20"/>
        </w:rPr>
      </w:pPr>
    </w:p>
    <w:p w:rsidR="00820F75" w:rsidRPr="00022E6A" w:rsidRDefault="00820F75" w:rsidP="00022E6A">
      <w:pPr>
        <w:spacing w:line="480" w:lineRule="auto"/>
        <w:ind w:firstLine="720"/>
        <w:contextualSpacing/>
        <w:jc w:val="both"/>
        <w:rPr>
          <w:rFonts w:ascii="Arial" w:hAnsi="Arial" w:cs="Arial"/>
          <w:sz w:val="20"/>
          <w:szCs w:val="20"/>
        </w:rPr>
      </w:pPr>
    </w:p>
    <w:p w:rsidR="00820F75" w:rsidRPr="00022E6A" w:rsidRDefault="00820F75" w:rsidP="00022E6A">
      <w:pPr>
        <w:spacing w:line="480" w:lineRule="auto"/>
        <w:contextualSpacing/>
        <w:jc w:val="both"/>
        <w:rPr>
          <w:rFonts w:ascii="Arial" w:hAnsi="Arial" w:cs="Arial"/>
          <w:sz w:val="20"/>
          <w:szCs w:val="20"/>
        </w:rPr>
      </w:pPr>
    </w:p>
    <w:p w:rsidR="00820F75" w:rsidRPr="00022E6A" w:rsidRDefault="00820F75" w:rsidP="00022E6A">
      <w:pPr>
        <w:spacing w:line="480" w:lineRule="auto"/>
        <w:contextualSpacing/>
        <w:jc w:val="both"/>
        <w:rPr>
          <w:rFonts w:ascii="Arial" w:hAnsi="Arial" w:cs="Arial"/>
          <w:sz w:val="20"/>
          <w:szCs w:val="20"/>
        </w:rPr>
        <w:sectPr w:rsidR="00820F75" w:rsidRPr="00022E6A">
          <w:headerReference w:type="default" r:id="rId22"/>
          <w:footerReference w:type="default" r:id="rId23"/>
          <w:pgSz w:w="11906" w:h="16838"/>
          <w:pgMar w:top="1440" w:right="1800" w:bottom="1440" w:left="1800" w:header="708" w:footer="708" w:gutter="0"/>
          <w:cols w:space="708"/>
          <w:docGrid w:linePitch="360"/>
        </w:sectPr>
      </w:pP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lastRenderedPageBreak/>
        <w:t>Ωστόσο</w:t>
      </w:r>
      <w:r w:rsidR="00EE23E2">
        <w:rPr>
          <w:rFonts w:ascii="Arial" w:hAnsi="Arial" w:cs="Arial"/>
          <w:sz w:val="20"/>
          <w:szCs w:val="20"/>
        </w:rPr>
        <w:t>,</w:t>
      </w:r>
      <w:r w:rsidRPr="00022E6A">
        <w:rPr>
          <w:rFonts w:ascii="Arial" w:hAnsi="Arial" w:cs="Arial"/>
          <w:sz w:val="20"/>
          <w:szCs w:val="20"/>
        </w:rPr>
        <w:t xml:space="preserve"> υπάρχουν αντιρρήσεις για κάποια πολύ σημαντικά θέματα</w:t>
      </w:r>
      <w:r w:rsidR="00EE23E2">
        <w:rPr>
          <w:rFonts w:ascii="Arial" w:hAnsi="Arial" w:cs="Arial"/>
          <w:sz w:val="20"/>
          <w:szCs w:val="20"/>
        </w:rPr>
        <w:t>.</w:t>
      </w:r>
      <w:r w:rsidRPr="00022E6A">
        <w:rPr>
          <w:rFonts w:ascii="Arial" w:hAnsi="Arial" w:cs="Arial"/>
          <w:sz w:val="20"/>
          <w:szCs w:val="20"/>
        </w:rPr>
        <w:t xml:space="preserve"> </w:t>
      </w:r>
      <w:r w:rsidR="00EE23E2">
        <w:rPr>
          <w:rFonts w:ascii="Arial" w:hAnsi="Arial" w:cs="Arial"/>
          <w:sz w:val="20"/>
          <w:szCs w:val="20"/>
        </w:rPr>
        <w:t>Ε</w:t>
      </w:r>
      <w:r w:rsidRPr="00022E6A">
        <w:rPr>
          <w:rFonts w:ascii="Arial" w:hAnsi="Arial" w:cs="Arial"/>
          <w:sz w:val="20"/>
          <w:szCs w:val="20"/>
        </w:rPr>
        <w:t>νδεχομένως, οι κυβερνήσεις  μέχρι σήμερα να μην έχουν ασκήσει την απαραίτητη πίεση, έτσι ώστε να διεκδικήσουν αυτά που αρμόζουν και ταιριάζουν στις συνθήκες που βρίσκεται αυτή τη στιγμή η χώρα μας.</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Εμείς είμαστε θετικοί ως προς το νομοσχέδιο, αν και επιφυλάσσομαι για το αν θα φέρετε κάποιες τροπολογίες στη συνέχεια. Είναι ένα σημαντικό νομοσχέδιο, το οποίο εμείς βλέπουμε θετική ματιά.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Σας ευχαριστώ πολύ.</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b/>
          <w:sz w:val="20"/>
          <w:szCs w:val="20"/>
        </w:rPr>
        <w:t xml:space="preserve">ΝΙΚΟΣ ΜΑΝΙΟΣ (Πρόεδρος της Επιτροπής): </w:t>
      </w:r>
      <w:r w:rsidRPr="00022E6A">
        <w:rPr>
          <w:rFonts w:ascii="Arial" w:hAnsi="Arial" w:cs="Arial"/>
          <w:sz w:val="20"/>
          <w:szCs w:val="20"/>
        </w:rPr>
        <w:t>Αγαπητοί συνάδελφοι</w:t>
      </w:r>
      <w:r w:rsidR="00EE23E2">
        <w:rPr>
          <w:rFonts w:ascii="Arial" w:hAnsi="Arial" w:cs="Arial"/>
          <w:sz w:val="20"/>
          <w:szCs w:val="20"/>
        </w:rPr>
        <w:t>, η επόμενη συνεδρίαση</w:t>
      </w:r>
      <w:r w:rsidRPr="00022E6A">
        <w:rPr>
          <w:rFonts w:ascii="Arial" w:hAnsi="Arial" w:cs="Arial"/>
          <w:sz w:val="20"/>
          <w:szCs w:val="20"/>
        </w:rPr>
        <w:t xml:space="preserve"> θα γίνει στ</w:t>
      </w:r>
      <w:r w:rsidR="00EE23E2">
        <w:rPr>
          <w:rFonts w:ascii="Arial" w:hAnsi="Arial" w:cs="Arial"/>
          <w:sz w:val="20"/>
          <w:szCs w:val="20"/>
        </w:rPr>
        <w:t>η</w:t>
      </w:r>
      <w:r w:rsidRPr="00022E6A">
        <w:rPr>
          <w:rFonts w:ascii="Arial" w:hAnsi="Arial" w:cs="Arial"/>
          <w:sz w:val="20"/>
          <w:szCs w:val="20"/>
        </w:rPr>
        <w:t xml:space="preserve"> </w:t>
      </w:r>
      <w:r w:rsidR="00EE23E2">
        <w:rPr>
          <w:rFonts w:ascii="Arial" w:hAnsi="Arial" w:cs="Arial"/>
          <w:sz w:val="20"/>
          <w:szCs w:val="20"/>
        </w:rPr>
        <w:t>μία</w:t>
      </w:r>
      <w:r w:rsidRPr="00022E6A">
        <w:rPr>
          <w:rFonts w:ascii="Arial" w:hAnsi="Arial" w:cs="Arial"/>
          <w:sz w:val="20"/>
          <w:szCs w:val="20"/>
        </w:rPr>
        <w:t xml:space="preserve"> εδώ στην αίθουσα Γερουσίας</w:t>
      </w:r>
      <w:r w:rsidR="00EE23E2">
        <w:rPr>
          <w:rFonts w:ascii="Arial" w:hAnsi="Arial" w:cs="Arial"/>
          <w:sz w:val="20"/>
          <w:szCs w:val="20"/>
        </w:rPr>
        <w:t>.</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Το λόγο έχει ο κ. Μαυρωτάς.</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b/>
          <w:sz w:val="20"/>
          <w:szCs w:val="20"/>
        </w:rPr>
        <w:t xml:space="preserve">ΓΕΩΡΓΙΟΣ ΜΑΥΡΩΤΑΣ (Ειδικός Αγορητής του «Ποταμιού»): </w:t>
      </w:r>
      <w:r w:rsidRPr="00022E6A">
        <w:rPr>
          <w:rFonts w:ascii="Arial" w:hAnsi="Arial" w:cs="Arial"/>
          <w:sz w:val="20"/>
          <w:szCs w:val="20"/>
        </w:rPr>
        <w:t>Ευχαριστώ κύριε Πρόεδρε, θα εί</w:t>
      </w:r>
      <w:r w:rsidR="00EE23E2">
        <w:rPr>
          <w:rFonts w:ascii="Arial" w:hAnsi="Arial" w:cs="Arial"/>
          <w:sz w:val="20"/>
          <w:szCs w:val="20"/>
        </w:rPr>
        <w:t>μ</w:t>
      </w:r>
      <w:r w:rsidRPr="00022E6A">
        <w:rPr>
          <w:rFonts w:ascii="Arial" w:hAnsi="Arial" w:cs="Arial"/>
          <w:sz w:val="20"/>
          <w:szCs w:val="20"/>
        </w:rPr>
        <w:t xml:space="preserve">αι σχετικά σύντομος, ακούστηκαν αρκετά.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Το παρόν νομοσχέδιο αφορά στη βελτίωση των δικαιωμάτων συμπληρωματικής συνταξιοδότησης για την προαγωγή της κινητικότητας των εργαζομένων μεταξύ των κρατών- μελών και τι σημαίνει αυτό στην πράξη; Σύμφωνα με την αιτιολογική του έκθεση το πεδίο εφαρμογής της Οδηγίας, όσον αφορά στα συστήματα συμπληρωματικής συνταξιοδότησης που έχουν συσταθεί</w:t>
      </w:r>
      <w:r w:rsidR="00EE23E2">
        <w:rPr>
          <w:rFonts w:ascii="Arial" w:hAnsi="Arial" w:cs="Arial"/>
          <w:sz w:val="20"/>
          <w:szCs w:val="20"/>
        </w:rPr>
        <w:t>,</w:t>
      </w:r>
      <w:r w:rsidRPr="00022E6A">
        <w:rPr>
          <w:rFonts w:ascii="Arial" w:hAnsi="Arial" w:cs="Arial"/>
          <w:sz w:val="20"/>
          <w:szCs w:val="20"/>
        </w:rPr>
        <w:t xml:space="preserve"> σύμφωνα με τη νομοθεσία και προσφέρουν συμπληρωματικές συνταξιοδοτικές παροχές για τους εργαζόμενους, όπως είναι οι ομαδικές ασφαλιστικές συμβάσεις, τα συστήματα που λειτουργούν σε διανεμητική βάση και έχουν συμφωνηθεί με ένα ή περισσότερους κλάδους ή τομείς, τα κεφαλαιοποιητικά συστήματα ή προβλέψεις συνταξιοδότησης που υποστηρίζονται από λογιστικά αποθέματα ή οποιουσδήποτε συλλογικές ή άλλες συγκρίσιμες συμφωνίες.</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Επίσης, η αιτιολογική έκθεση αναφέρει, ότι από τις διατάξεις Οδηγίας εξαιρούνται τα συστήματα κοινωνικής ασφάλισης του πρώτου πυλώνα, τα οποία καλύπτονται από τον Κανονισμό με αριθμό 883/2004.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Γενικά, λοιπόν, πρόκειται για μια προσαρμογή στις σύγχρονες συνθήκες εργασίας, όπου κάθε εργαζόμενος δεν έχει μια δουλειά και όλη του τη ζωή, αλλά μπορεί να υπάρχει αυτή η κινητικότητα, να αλλάζει δηλαδή επαγγέλματα, πολλές φορές  να αλλάζει και κλάδους, οπότε πριν μπω</w:t>
      </w:r>
      <w:r w:rsidR="00EE23E2">
        <w:rPr>
          <w:rFonts w:ascii="Arial" w:hAnsi="Arial" w:cs="Arial"/>
          <w:sz w:val="20"/>
          <w:szCs w:val="20"/>
        </w:rPr>
        <w:t xml:space="preserve"> στα άρθρα, να κάνω ένα γενικό σχόλιο</w:t>
      </w:r>
      <w:r w:rsidRPr="00022E6A">
        <w:rPr>
          <w:rFonts w:ascii="Arial" w:hAnsi="Arial" w:cs="Arial"/>
          <w:sz w:val="20"/>
          <w:szCs w:val="20"/>
        </w:rPr>
        <w:t>,</w:t>
      </w:r>
      <w:r w:rsidR="00EE23E2">
        <w:rPr>
          <w:rFonts w:ascii="Arial" w:hAnsi="Arial" w:cs="Arial"/>
          <w:sz w:val="20"/>
          <w:szCs w:val="20"/>
        </w:rPr>
        <w:t xml:space="preserve"> ότι επί της αρχής είναι θετικό</w:t>
      </w:r>
      <w:r w:rsidRPr="00022E6A">
        <w:rPr>
          <w:rFonts w:ascii="Arial" w:hAnsi="Arial" w:cs="Arial"/>
          <w:sz w:val="20"/>
          <w:szCs w:val="20"/>
        </w:rPr>
        <w:t xml:space="preserve"> να μιλάμε για </w:t>
      </w:r>
      <w:r w:rsidRPr="00022E6A">
        <w:rPr>
          <w:rFonts w:ascii="Arial" w:hAnsi="Arial" w:cs="Arial"/>
          <w:sz w:val="20"/>
          <w:szCs w:val="20"/>
        </w:rPr>
        <w:lastRenderedPageBreak/>
        <w:t xml:space="preserve">τα δικαιώματα συμπληρωματικής σύνταξης και είναι ευκαιρία να μιλήσουμε για την ενίσχυση του δεύτερου πυλώνα ασφάλισης, δηλαδή της επαγγελματικής ασφάλισης.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Χρειάζεται βέβαια μια αποσαφήνιση, ώστε να βεβαιωθούμε, ότι δεν αφορά την επικουρική σύνταξη, φανταζόμαστε, ότι δεν την αφορά, αλλά επειδή αφενός η επικουρική σύνταξη είναι πλέον κεφαλαιοποιητική και αφετέρου δεν την εξαιρεί ρητά, καθώς η εξαίρεση αφορά τα συστήματα κοινωνικής ασφάλισης του πρώτου πυλώνα και γεννάται το ερώτημα, αν η επικουρική θεωρείται συμπληρωματική ή του πρώτου πυλώνα και αυτό καλό θα ήταν, να το αποσαφηνίσουμε.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Στη βάση, λοιπόν, των παραπάνω το εν λόγω νομοσχέδιο αφορά κατά βάση όσους είναι ασφαλισμένοι  σε ταμεία επαγγελματικής ασφάλισης -που στην Ελλάδα δεν ξεπερνούν τα 15, με τα 4 να είναι υποχρεωτικής ασφάλισης-  ταμείο φαρμακευτικών υπαλλήλων, υπαλλήλων εμπορίου ασφαλιστών και προσωπικού ασφαλιστικών εταιρειών και προσωπικού εταιριών πετρελαιοειδών και τα υπόλοιπα 11 είναι προαιρετικής ασφάλισης, όπως ενδεικτικά το </w:t>
      </w:r>
      <w:r w:rsidR="00EE23E2">
        <w:rPr>
          <w:rFonts w:ascii="Arial" w:hAnsi="Arial" w:cs="Arial"/>
          <w:sz w:val="20"/>
          <w:szCs w:val="20"/>
        </w:rPr>
        <w:t>Τ</w:t>
      </w:r>
      <w:r w:rsidRPr="00022E6A">
        <w:rPr>
          <w:rFonts w:ascii="Arial" w:hAnsi="Arial" w:cs="Arial"/>
          <w:sz w:val="20"/>
          <w:szCs w:val="20"/>
        </w:rPr>
        <w:t xml:space="preserve">αμείο </w:t>
      </w:r>
      <w:r w:rsidR="00EE23E2">
        <w:rPr>
          <w:rFonts w:ascii="Arial" w:hAnsi="Arial" w:cs="Arial"/>
          <w:sz w:val="20"/>
          <w:szCs w:val="20"/>
        </w:rPr>
        <w:t>Ε</w:t>
      </w:r>
      <w:r w:rsidRPr="00022E6A">
        <w:rPr>
          <w:rFonts w:ascii="Arial" w:hAnsi="Arial" w:cs="Arial"/>
          <w:sz w:val="20"/>
          <w:szCs w:val="20"/>
        </w:rPr>
        <w:t xml:space="preserve">λεγκτών </w:t>
      </w:r>
      <w:r w:rsidR="00EE23E2">
        <w:rPr>
          <w:rFonts w:ascii="Arial" w:hAnsi="Arial" w:cs="Arial"/>
          <w:sz w:val="20"/>
          <w:szCs w:val="20"/>
        </w:rPr>
        <w:t>Ε</w:t>
      </w:r>
      <w:r w:rsidRPr="00022E6A">
        <w:rPr>
          <w:rFonts w:ascii="Arial" w:hAnsi="Arial" w:cs="Arial"/>
          <w:sz w:val="20"/>
          <w:szCs w:val="20"/>
        </w:rPr>
        <w:t xml:space="preserve">ναέριας </w:t>
      </w:r>
      <w:r w:rsidR="00EE23E2">
        <w:rPr>
          <w:rFonts w:ascii="Arial" w:hAnsi="Arial" w:cs="Arial"/>
          <w:sz w:val="20"/>
          <w:szCs w:val="20"/>
        </w:rPr>
        <w:t>Κ</w:t>
      </w:r>
      <w:r w:rsidRPr="00022E6A">
        <w:rPr>
          <w:rFonts w:ascii="Arial" w:hAnsi="Arial" w:cs="Arial"/>
          <w:sz w:val="20"/>
          <w:szCs w:val="20"/>
        </w:rPr>
        <w:t>υκλοφορίας, ιατρικού συλλόγου Θεσσαλονίκης κ.λπ.</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Να θυμίσω, ότι το «Ποτάμι» κατά τη διάρκεια της συζήτησης του νομοσχεδίου του κ. </w:t>
      </w:r>
      <w:proofErr w:type="spellStart"/>
      <w:r w:rsidRPr="00022E6A">
        <w:rPr>
          <w:rFonts w:ascii="Arial" w:hAnsi="Arial" w:cs="Arial"/>
          <w:sz w:val="20"/>
          <w:szCs w:val="20"/>
        </w:rPr>
        <w:t>Κατρούγκαλου</w:t>
      </w:r>
      <w:proofErr w:type="spellEnd"/>
      <w:r w:rsidRPr="00022E6A">
        <w:rPr>
          <w:rFonts w:ascii="Arial" w:hAnsi="Arial" w:cs="Arial"/>
          <w:sz w:val="20"/>
          <w:szCs w:val="20"/>
        </w:rPr>
        <w:t xml:space="preserve"> το 2016 ήταν το μόνο κόμμα που είχε αναφερθεί ρητά στην ανάγκη ενίσχυσης του δεύτερου πυλώνα ασφάλισης, αλλά και του τρίτου που ήταν  ουσιαστικά η εθελοντική συμμετοχή σε ιδιωτικά ασφαλιστήρια συμβόλαια.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Το παρόν νομοσχέδιο, επομένως, αφορά λίγους δυνητικά δικαιούχους και θα ήταν προτιμότερο να αφορά περισσότερους αλλά καλό είναι, γιατί ουσιαστικά μας δείχνει έτσι το δρόμο που πρέπει να ακολουθήσουμε.</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Στην περιγραφή των άρθρων δεν θα μπω σε λεπτομέρειες. Στο άρθρο 5, στη διατήρηση των αδρανοποιημένων συνταξιοδοτικών δικαιωμάτων εδώ που λέει: ότι «όταν ο εργαζόμενος αποχωρεί διατηρεί τα θεμελι</w:t>
      </w:r>
      <w:r w:rsidR="00EE23E2">
        <w:rPr>
          <w:rFonts w:ascii="Arial" w:hAnsi="Arial" w:cs="Arial"/>
          <w:sz w:val="20"/>
          <w:szCs w:val="20"/>
        </w:rPr>
        <w:t>ωμένα συνταξιοδοτικά δικαιώματα</w:t>
      </w:r>
      <w:r w:rsidRPr="00022E6A">
        <w:rPr>
          <w:rFonts w:ascii="Arial" w:hAnsi="Arial" w:cs="Arial"/>
          <w:sz w:val="20"/>
          <w:szCs w:val="20"/>
        </w:rPr>
        <w:t xml:space="preserve"> στο σύστημα συμπληρωματικής συνταξιοδότησης και η αξία τους υπολογίζεται στο χρονικό σημείο λήξης της σχέσης εργασίας και είναι  σύμφωνη με την αξία των δικαιωμάτων των ενεργών ασφαλισμένων ή την εξέλιξη των καταβαλλόμενων συνταξιοδοτικών παροχών ή γίνεται με άλλα μέσα», κάτι που κατά τη γνώμη μας  είναι προς τη σωστή κατεύθυνση.</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Στο άρθρο 7, σε περίπτωση αλλαγής επαγγελματικής δραστηριότητας και μεταφοράς δικαιωμάτων σε άλλο ταμείο εφαρμόζονται οι διατάξεις του ταμείου επαγγελματικής ασφάλισης, </w:t>
      </w:r>
      <w:r w:rsidRPr="00022E6A">
        <w:rPr>
          <w:rFonts w:ascii="Arial" w:hAnsi="Arial" w:cs="Arial"/>
          <w:sz w:val="20"/>
          <w:szCs w:val="20"/>
        </w:rPr>
        <w:lastRenderedPageBreak/>
        <w:t>η νομοθεσία που διέπει την επαγγελματική ασφάλιση και αυτό θεωρούμε, ότι δημιουργούν ένα πιο ασφαλές -θα λέγαμε- περιβάλλον για να υπάρχει αυτή η κινητικότητα των εργαζομένων και χωρίς να μπω σε άλλες λεπτομέρειες κύριε Πρόεδρε, είμαστε θετικοί επί της αρχής για τη συγκεκριμένη κύρωση. Ευχαριστώ.</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b/>
          <w:sz w:val="20"/>
          <w:szCs w:val="20"/>
        </w:rPr>
        <w:t xml:space="preserve">ΝΙΚΟΣ ΜΑΝΙΟΣ (Πρόεδρος της Επιτροπής): </w:t>
      </w:r>
      <w:r w:rsidRPr="00022E6A">
        <w:rPr>
          <w:rFonts w:ascii="Arial" w:hAnsi="Arial" w:cs="Arial"/>
          <w:sz w:val="20"/>
          <w:szCs w:val="20"/>
        </w:rPr>
        <w:t>Το λόγο έχει ο  κ. Υπουργός</w:t>
      </w:r>
      <w:r w:rsidR="00EE23E2">
        <w:rPr>
          <w:rFonts w:ascii="Arial" w:hAnsi="Arial" w:cs="Arial"/>
          <w:sz w:val="20"/>
          <w:szCs w:val="20"/>
        </w:rPr>
        <w:t>.</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b/>
          <w:sz w:val="20"/>
          <w:szCs w:val="20"/>
        </w:rPr>
        <w:t>ΑΝΑΣΤΑΣΙΟΣ ΠΕΤΡΟΠΟΥΛΟΣ (Υφυπουργός Κοινωνικής Ασφάλισης</w:t>
      </w:r>
      <w:r w:rsidRPr="00022E6A">
        <w:rPr>
          <w:rFonts w:ascii="Arial" w:hAnsi="Arial" w:cs="Arial"/>
          <w:sz w:val="20"/>
          <w:szCs w:val="20"/>
        </w:rPr>
        <w:t>): Κυρίες και κύριοι Βουλευτές, ακόμα και για θέματα της κοινής λογικής προκύπτουν ιδεολογικές αντιθέσεις πάθη, διαφωνίες με το ζό</w:t>
      </w:r>
      <w:r w:rsidR="00EE23E2">
        <w:rPr>
          <w:rFonts w:ascii="Arial" w:hAnsi="Arial" w:cs="Arial"/>
          <w:sz w:val="20"/>
          <w:szCs w:val="20"/>
        </w:rPr>
        <w:t>ρι με το «στανιό» που θα έλεγε ένας</w:t>
      </w:r>
      <w:r w:rsidRPr="00022E6A">
        <w:rPr>
          <w:rFonts w:ascii="Arial" w:hAnsi="Arial" w:cs="Arial"/>
          <w:sz w:val="20"/>
          <w:szCs w:val="20"/>
        </w:rPr>
        <w:t xml:space="preserve"> παλιός ηγέτης του Κ.Κ.Ε. - τον θυμάμαι για αυτό.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Δεύ</w:t>
      </w:r>
      <w:r w:rsidR="00EE23E2">
        <w:rPr>
          <w:rFonts w:ascii="Arial" w:hAnsi="Arial" w:cs="Arial"/>
          <w:sz w:val="20"/>
          <w:szCs w:val="20"/>
        </w:rPr>
        <w:t>τερον, βλέπουμε φόβους εκεί που</w:t>
      </w:r>
      <w:r w:rsidRPr="00022E6A">
        <w:rPr>
          <w:rFonts w:ascii="Arial" w:hAnsi="Arial" w:cs="Arial"/>
          <w:sz w:val="20"/>
          <w:szCs w:val="20"/>
        </w:rPr>
        <w:t xml:space="preserve"> υπάρχουν λύσεις και δεν υπάρχουν κίνδυνοι. Το είπε και ο κ. Μαυρωτάς, να συμπληρώσω ότι μόλις 18.500 χιλιάδες εργαζόμενοι υπάρχουν στα επαγγελματικά ταμεία της χώρας μας, είπε ο κ. Κωνσταντόπουλος,  500.000 έφυγαν από την Ελλάδα, τι θα γίνει με αυτούς. Αυτό είναι άλλο πρόβλημα. Άρα, και τα ιδεολογικά ζητήματα φαίνονται από τη σκοπιά εκείνου που μιλάει.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Εμείς σε αυτό το νόμο βλέπουμε τις ευκαιρίες, όπου οι άνθρωποι που έφυγαν από την Ελλάδα στα προηγούμενα χρόνια και τα πιο παλιά και μπορεί να έχουν δικαιώματα επαγγελματικά τα εξασφαλίζουν με αυτές τις διατάξεις και μπορούν να τα απολαύσουν. Άρα, είναι μέτρα προστασίας αυτών των ανθρώπων και είναι πολύ σημαντικό να το βλέπουμε και να υπερασπιζόμαστε, ότι να αντιμαχόμαστε  την απόλαυση δικαιωμάτων ανθρώπων του μόχθου. Του μόχθου είναι αυτοί, δεν είναι το κεφάλαιο  και πρέπει, λοιπόν, στο τέλος της συζήτησης να δω  τον εκπρόσωπο του Κ.Κ.Ε., να αλλάζει θέση, να μην ταυτίζεται με τη θέση της Χρυσής Αυγής, που για άλλους λόγους δεν ξέρω, δεν μπορώ να καταλάβω ποτέ, γιατί αυτοί λένε, ότι λένε, αλλά από το Κομμουνιστικό Κόμμα περιμένω την κατανόηση επί θεμάτων που λύνουν προβλήματα των εργαζομένων και θα χαρώ ειλικρινά στο τέλος να έχουμε κοινή άποψη. Γιατί θεωρώ  -παραμένω στην άποψη- ότι το Κομμουνιστικό Κόμμα νοιάζεται για την προστασία εργασιακών δικαιωμάτων και αυτές οι διατάξεις το επιτυγχάνουν αυτό.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Τι θα γίνει με αυτούς, που θα δουλέψουν μετανάστες στην Ελλάδα και θα έχουν κάρτα εργασίας, αλλά όχι στην Ευρώπη. Η Ευρώπη θα λύσει το δημογραφικό της πρόβλημα με λύσεις, </w:t>
      </w:r>
      <w:r w:rsidR="00EE23E2">
        <w:rPr>
          <w:rFonts w:ascii="Arial" w:hAnsi="Arial" w:cs="Arial"/>
          <w:sz w:val="20"/>
          <w:szCs w:val="20"/>
        </w:rPr>
        <w:t xml:space="preserve">για </w:t>
      </w:r>
      <w:r w:rsidRPr="00022E6A">
        <w:rPr>
          <w:rFonts w:ascii="Arial" w:hAnsi="Arial" w:cs="Arial"/>
          <w:sz w:val="20"/>
          <w:szCs w:val="20"/>
        </w:rPr>
        <w:t xml:space="preserve">τους μετανάστες. Άρα, εμείς συντασσόμαστε  με αυτή την προοπτική. Οι μετανάστες είναι μια ζωογόνα δύναμη για να αντιμετωπίσουμε το δημογραφικό πρόβλημα και δεν νομίζω, </w:t>
      </w:r>
      <w:r w:rsidRPr="00022E6A">
        <w:rPr>
          <w:rFonts w:ascii="Arial" w:hAnsi="Arial" w:cs="Arial"/>
          <w:sz w:val="20"/>
          <w:szCs w:val="20"/>
        </w:rPr>
        <w:lastRenderedPageBreak/>
        <w:t>ότι το Λονδίνο έπαθε καμμιά ζημιά έχοντας όλο αυτό το πλούτο πολιτισμών</w:t>
      </w:r>
      <w:r w:rsidR="00EE23E2">
        <w:rPr>
          <w:rFonts w:ascii="Arial" w:hAnsi="Arial" w:cs="Arial"/>
          <w:sz w:val="20"/>
          <w:szCs w:val="20"/>
        </w:rPr>
        <w:t>.</w:t>
      </w:r>
      <w:r w:rsidRPr="00022E6A">
        <w:rPr>
          <w:rFonts w:ascii="Arial" w:hAnsi="Arial" w:cs="Arial"/>
          <w:sz w:val="20"/>
          <w:szCs w:val="20"/>
        </w:rPr>
        <w:t xml:space="preserve"> </w:t>
      </w:r>
      <w:r w:rsidR="00EE23E2">
        <w:rPr>
          <w:rFonts w:ascii="Arial" w:hAnsi="Arial" w:cs="Arial"/>
          <w:sz w:val="20"/>
          <w:szCs w:val="20"/>
        </w:rPr>
        <w:t>Α</w:t>
      </w:r>
      <w:r w:rsidRPr="00022E6A">
        <w:rPr>
          <w:rFonts w:ascii="Arial" w:hAnsi="Arial" w:cs="Arial"/>
          <w:sz w:val="20"/>
          <w:szCs w:val="20"/>
        </w:rPr>
        <w:t xml:space="preserve">ν περπατάτε  στο Λονδίνο, βλέπετε όλες τις φυλές του κόσμου και είναι Άγγλοι πολίτες με πλήρη δικαιώματα.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Δε νομίζω, ότι έχασε η Μεγάλη Βρετανία από  τη συμμετοχή αυτών των ανθρώπων; Μη θυμίσω ξακουστά ονόματα που δεν είναι Βρετανοί και ως Βρετανοί πολίτες δόξασαν τη Βρετανία είτε ήταν από την Αίγυπτο ο </w:t>
      </w:r>
      <w:proofErr w:type="spellStart"/>
      <w:r w:rsidRPr="00022E6A">
        <w:rPr>
          <w:rFonts w:ascii="Arial" w:hAnsi="Arial" w:cs="Arial"/>
          <w:sz w:val="20"/>
          <w:szCs w:val="20"/>
        </w:rPr>
        <w:t>Γιακούμπ</w:t>
      </w:r>
      <w:proofErr w:type="spellEnd"/>
      <w:r w:rsidRPr="00022E6A">
        <w:rPr>
          <w:rFonts w:ascii="Arial" w:hAnsi="Arial" w:cs="Arial"/>
          <w:sz w:val="20"/>
          <w:szCs w:val="20"/>
        </w:rPr>
        <w:t xml:space="preserve">, είτε ήταν από την Ινδία κ.α. Να σταματήσει αυτός ο φόβος που έχουν οι φασίστες.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Και μη με ρωτάτε κι εσείς, τι θα γίνει με αυτούς; Βεβαίως, θα πρέπει και αυτοί να έχουν το δικαίωμα απασχόλησης φυσικά με τους όρους εκείνους που δίνουν όπως οφείλουμε σε κάθε ανθρώπινη οντότητα τα δικαιώματα που πρέπει να έχει κάθε πολίτης ο οποίος συμμετέχει στην οικονομική πολιτική ζωή και στον πολιτισμό της χώρας που ζει.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Άρα,  δεν έχουμε ούτε εκεί φόβους. </w:t>
      </w:r>
      <w:r w:rsidR="00EE23E2">
        <w:rPr>
          <w:rFonts w:ascii="Arial" w:hAnsi="Arial" w:cs="Arial"/>
          <w:sz w:val="20"/>
          <w:szCs w:val="20"/>
        </w:rPr>
        <w:t>Ε</w:t>
      </w:r>
      <w:r w:rsidRPr="00022E6A">
        <w:rPr>
          <w:rFonts w:ascii="Arial" w:hAnsi="Arial" w:cs="Arial"/>
          <w:sz w:val="20"/>
          <w:szCs w:val="20"/>
        </w:rPr>
        <w:t xml:space="preserve">κείνο που θα κάνουμε εμείς και το έχουμε πει είναι </w:t>
      </w:r>
      <w:r w:rsidR="00EE23E2">
        <w:rPr>
          <w:rFonts w:ascii="Arial" w:hAnsi="Arial" w:cs="Arial"/>
          <w:sz w:val="20"/>
          <w:szCs w:val="20"/>
        </w:rPr>
        <w:t xml:space="preserve">ότι </w:t>
      </w:r>
      <w:r w:rsidRPr="00022E6A">
        <w:rPr>
          <w:rFonts w:ascii="Arial" w:hAnsi="Arial" w:cs="Arial"/>
          <w:sz w:val="20"/>
          <w:szCs w:val="20"/>
        </w:rPr>
        <w:t>στην επ</w:t>
      </w:r>
      <w:r w:rsidR="00EE23E2">
        <w:rPr>
          <w:rFonts w:ascii="Arial" w:hAnsi="Arial" w:cs="Arial"/>
          <w:sz w:val="20"/>
          <w:szCs w:val="20"/>
        </w:rPr>
        <w:t>όμενη συλλογική τους αυτονομία αυτά τα Ταμεία</w:t>
      </w:r>
      <w:r w:rsidRPr="00022E6A">
        <w:rPr>
          <w:rFonts w:ascii="Arial" w:hAnsi="Arial" w:cs="Arial"/>
          <w:sz w:val="20"/>
          <w:szCs w:val="20"/>
        </w:rPr>
        <w:t xml:space="preserve"> διαμορφώθηκαν κάτω πολλούς όρους, να δώσουμε τη λύση και θα μείνουμε σταθερά προσηλωμένοι σε αυτό το σκοπό. Να δώσουμε λύση για αυτούς τους ανθρώπους, οι οποίοι δυστυχώς κάτω από την πολύ-ποικιλότητα των ιδιαιτεροτήτων των συμφερόντων μέσα στην εργατική τάξη απολάμβαναν διαφορετικού είδους δικαιώματα, τα οποία κάποια στιγμή χάνονται</w:t>
      </w:r>
      <w:r w:rsidR="00EE23E2">
        <w:rPr>
          <w:rFonts w:ascii="Arial" w:hAnsi="Arial" w:cs="Arial"/>
          <w:sz w:val="20"/>
          <w:szCs w:val="20"/>
        </w:rPr>
        <w:t>,</w:t>
      </w:r>
      <w:r w:rsidRPr="00022E6A">
        <w:rPr>
          <w:rFonts w:ascii="Arial" w:hAnsi="Arial" w:cs="Arial"/>
          <w:sz w:val="20"/>
          <w:szCs w:val="20"/>
        </w:rPr>
        <w:t xml:space="preserve"> εάν δεν είναι όλοι μαζί.</w:t>
      </w:r>
    </w:p>
    <w:p w:rsidR="00820F75" w:rsidRPr="00022E6A" w:rsidRDefault="00820F75" w:rsidP="00022E6A">
      <w:pPr>
        <w:spacing w:line="480" w:lineRule="auto"/>
        <w:ind w:firstLine="720"/>
        <w:contextualSpacing/>
        <w:jc w:val="both"/>
        <w:rPr>
          <w:rFonts w:ascii="Arial" w:hAnsi="Arial" w:cs="Arial"/>
          <w:sz w:val="20"/>
          <w:szCs w:val="20"/>
        </w:rPr>
      </w:pPr>
    </w:p>
    <w:p w:rsidR="00820F75" w:rsidRPr="00022E6A" w:rsidRDefault="00820F75" w:rsidP="00022E6A">
      <w:pPr>
        <w:spacing w:line="480" w:lineRule="auto"/>
        <w:contextualSpacing/>
        <w:jc w:val="both"/>
        <w:rPr>
          <w:rFonts w:ascii="Arial" w:hAnsi="Arial" w:cs="Arial"/>
          <w:sz w:val="20"/>
          <w:szCs w:val="20"/>
        </w:rPr>
      </w:pPr>
    </w:p>
    <w:p w:rsidR="00820F75" w:rsidRPr="00022E6A" w:rsidRDefault="00820F75" w:rsidP="00022E6A">
      <w:pPr>
        <w:spacing w:line="480" w:lineRule="auto"/>
        <w:contextualSpacing/>
        <w:jc w:val="both"/>
        <w:rPr>
          <w:rFonts w:ascii="Arial" w:hAnsi="Arial" w:cs="Arial"/>
          <w:sz w:val="20"/>
          <w:szCs w:val="20"/>
        </w:rPr>
        <w:sectPr w:rsidR="00820F75" w:rsidRPr="00022E6A">
          <w:headerReference w:type="default" r:id="rId24"/>
          <w:footerReference w:type="default" r:id="rId25"/>
          <w:pgSz w:w="11906" w:h="16838"/>
          <w:pgMar w:top="1440" w:right="1800" w:bottom="1440" w:left="1800" w:header="708" w:footer="708" w:gutter="0"/>
          <w:cols w:space="708"/>
          <w:docGrid w:linePitch="360"/>
        </w:sectPr>
      </w:pP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lastRenderedPageBreak/>
        <w:t>Απολάμβαναν διαφορετικού είδους δικαιώματα, τα οποία κάποια στιγμή χάνονται αν δεν γίνουν μαζί. Αυτό που πετύχαμε με το νόμο Κατρούγκαλου, είναι να βάζει όλους μαζί τους εργαζόμενους στην ίδια ακριβώς θέση, που θα παλεύουν για να προστατεύσουν αυτό το επίτευγμα, το οποίο αποτελεί κοινωνικό αγαθό και ενισχύει τα δικαιώματα τα οποία δεν υπήρχαν καν σε πολλούς φορείς και κατέρρεαν. Έτσι συνέβη σ</w:t>
      </w:r>
      <w:r w:rsidR="00EE23E2">
        <w:rPr>
          <w:rFonts w:ascii="Arial" w:hAnsi="Arial" w:cs="Arial"/>
          <w:sz w:val="20"/>
          <w:szCs w:val="20"/>
        </w:rPr>
        <w:t>το ΤΑΠΙΤ και όπως συνέβη και στο</w:t>
      </w:r>
      <w:r w:rsidRPr="00022E6A">
        <w:rPr>
          <w:rFonts w:ascii="Arial" w:hAnsi="Arial" w:cs="Arial"/>
          <w:sz w:val="20"/>
          <w:szCs w:val="20"/>
        </w:rPr>
        <w:t xml:space="preserve"> ΛΕΠΕΤΕ, τα οποία ήταν κραταιά ταμεία και έδιναν τεράστιες συντάξεις, κολακεύονταν και οι εργαζόμενοι, έχασαν όμως γιατί ήταν μόνοι τους. Όλοι μαζί εδώ δεν θα χάσουν, θα το ενισχύσουμε.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Περιμένω ακόμα εκείνη την στιγμή, που επιτέλους το ΠΑΜΕ και το ΚΚΕ θα βγάλουν μια θέση κατά της εφόδου που κάνει η Νέα Δημοκρατία και την ετοιμάζει, να καταρρεύσει ο νόμος Κατρούγκαλου, όπως τον λέτε, για να υποβαθμιστεί η επικουρική ασφάλιση στον τρίτο πυλώνα - γιατί αυτό είναι το σχέδιο της Ν.Δ. - με έναν τρόπο που θα εξαφανίσει απολύτως τα δικαιώματα στην επικουρική ασφάλιση. Ακόμα δεν άκουσα για κάποια κινητοποίηση, νομίζω ότι ετοιμάζεται τώρα μια τον Νοέμβριο, να δω επιτέλους προς τα πού θα στραφεί αυτός ο αγώνας, πως διαπαιδαγωγείτε τους εργαζόμενους τους οποίους έχετε επιρροή για να ενισχύσουν ένα μέτωπο ώστε να μην έρθει αυτός ο όλεθρος. Έχετε ξεχάσει ποιο είναι το πρόβλημα, κοιτάτε αλλού. Από αλλού έρχεται ο κίνδυνος, δεν έρχεται από εκεί. Να δω προς τα πού, θα κατευθύνετε τον αγώνα.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b/>
          <w:sz w:val="20"/>
          <w:szCs w:val="20"/>
        </w:rPr>
        <w:t xml:space="preserve">ΝΙΚΟΛΑΟΣ ΜΑΝΙΟΣ(Πρόεδρος της Επιτροπής): </w:t>
      </w:r>
      <w:r w:rsidRPr="00022E6A">
        <w:rPr>
          <w:rFonts w:ascii="Arial" w:hAnsi="Arial" w:cs="Arial"/>
          <w:sz w:val="20"/>
          <w:szCs w:val="20"/>
        </w:rPr>
        <w:t xml:space="preserve">Κύριε Υφυπουργέ, θα σας παρακαλούσα να μην προσωποποιείτε τις ερωτήσεις. Εννοώ να μην απευθύνεστε στον κ. Κατσώτη.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b/>
          <w:sz w:val="20"/>
          <w:szCs w:val="20"/>
        </w:rPr>
        <w:t xml:space="preserve">ΑΝΑΣΤΑΣΙΟΣ ΠΕΤΡΟΠΟΥΛΟΣ(Υφυπουργός Κοινωνικής Ασφάλισης): </w:t>
      </w:r>
      <w:r w:rsidRPr="00022E6A">
        <w:rPr>
          <w:rFonts w:ascii="Arial" w:hAnsi="Arial" w:cs="Arial"/>
          <w:sz w:val="20"/>
          <w:szCs w:val="20"/>
        </w:rPr>
        <w:t>Σε πολιτικές δυνάμεις απευθύνομαι, δεν το προσωποποιώ. Εγώ</w:t>
      </w:r>
      <w:r w:rsidR="00EE23E2">
        <w:rPr>
          <w:rFonts w:ascii="Arial" w:hAnsi="Arial" w:cs="Arial"/>
          <w:sz w:val="20"/>
          <w:szCs w:val="20"/>
        </w:rPr>
        <w:t xml:space="preserve"> δεν αναφέρθηκα στον κ. </w:t>
      </w:r>
      <w:proofErr w:type="spellStart"/>
      <w:r w:rsidRPr="00022E6A">
        <w:rPr>
          <w:rFonts w:ascii="Arial" w:hAnsi="Arial" w:cs="Arial"/>
          <w:sz w:val="20"/>
          <w:szCs w:val="20"/>
        </w:rPr>
        <w:t>Κατσώτη</w:t>
      </w:r>
      <w:proofErr w:type="spellEnd"/>
      <w:r w:rsidRPr="00022E6A">
        <w:rPr>
          <w:rFonts w:ascii="Arial" w:hAnsi="Arial" w:cs="Arial"/>
          <w:sz w:val="20"/>
          <w:szCs w:val="20"/>
        </w:rPr>
        <w:t>,</w:t>
      </w:r>
      <w:r w:rsidR="00EE23E2">
        <w:rPr>
          <w:rFonts w:ascii="Arial" w:hAnsi="Arial" w:cs="Arial"/>
          <w:sz w:val="20"/>
          <w:szCs w:val="20"/>
        </w:rPr>
        <w:t xml:space="preserve"> αλλά σ</w:t>
      </w:r>
      <w:r w:rsidRPr="00022E6A">
        <w:rPr>
          <w:rFonts w:ascii="Arial" w:hAnsi="Arial" w:cs="Arial"/>
          <w:sz w:val="20"/>
          <w:szCs w:val="20"/>
        </w:rPr>
        <w:t xml:space="preserve">το ΚΚΕ και </w:t>
      </w:r>
      <w:r w:rsidR="00EE23E2">
        <w:rPr>
          <w:rFonts w:ascii="Arial" w:hAnsi="Arial" w:cs="Arial"/>
          <w:sz w:val="20"/>
          <w:szCs w:val="20"/>
        </w:rPr>
        <w:t>σ</w:t>
      </w:r>
      <w:r w:rsidRPr="00022E6A">
        <w:rPr>
          <w:rFonts w:ascii="Arial" w:hAnsi="Arial" w:cs="Arial"/>
          <w:sz w:val="20"/>
          <w:szCs w:val="20"/>
        </w:rPr>
        <w:t xml:space="preserve">το ΠΑΜΕ. Είπα να δούμε που είναι ο κίνδυνος και από που έρχεται και να αντιτάξουμε φραγμό και όχι μετά να ζητάμε το λογαριασμό, αλλά να αποτρέψουμε αυτές τις εξελίξεις.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 xml:space="preserve">Κύριε Μαυρωτά, φυσικά το σύστημα της επικουρικής ασφάλισης είναι στον πρώτο πυλώνα, είναι δημόσιος ο χώρος της κοινωνικής ασφάλισης. Εμείς το υπερασπιζόμαστε, δεν υπάρχει περίπτωση η δική μας κυβέρνηση να εξαιρέσει από τον πρώτο πυλώνα και από το δημόσιο σύστημα κοινωνικής ασφάλισης, την επικουρική.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lastRenderedPageBreak/>
        <w:t>Υπάρχουν και μια σειρά ζητήματα τα οποία νομίζω ότι είναι δευτερεύοντα. Εκείνο που βγαίνει είναι να υπάρχει μια συμφωνία σε όλες τις διατάξεις, στην πλειονότητα των πτερύγων. Είμαι βέβαιος, ότι και το ΚΚΕ θα συμφωνήσει και θα ψηφίσει μελετώντας καλύτερα και μετά τις εξηγήσεις που έδωσα, τις ωφέλειες που φέρνει για τους εργαζόμενους αυτός ο νόμος και μάλιστα, επεκτείνει τις δυν</w:t>
      </w:r>
      <w:bookmarkStart w:id="0" w:name="_GoBack"/>
      <w:bookmarkEnd w:id="0"/>
      <w:r w:rsidRPr="00022E6A">
        <w:rPr>
          <w:rFonts w:ascii="Arial" w:hAnsi="Arial" w:cs="Arial"/>
          <w:sz w:val="20"/>
          <w:szCs w:val="20"/>
        </w:rPr>
        <w:t xml:space="preserve">ατότητες μέσα από μία συλλογική επεξεργασία των ίδιων των εργαζομένων, να μπορούν να έχουν πλήρη προστασία σε αυτά τα δικαιώματα. Βεβαίως, για εμάς πάντα η δημόσια κοινωνική ασφάλιση και όχι τα επαγγελματικά ταμεία, είναι ο χώρος που πρέπει να ενισχύσουμε, να προστατεύσουμε, να ευνοήσουμε.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Θα εξηγήσω τώρα, γιατί εμείς δεν λέμε όχι στα επαγγελματικά ταμεία. Υπάρχουν πλευρές της οικονομίας, που έχουν ιδιαιτερότητες. Θα πω ένα παράδειγμα που είναι γνωστό στις δυνάμεις του ναυτεργατικού κινήματος και μάλιστα, για ένα επαγγελματικό ταμείο που θέλουμε να καλύψει την ναυτεργατική εργασία. Δυστυχώς</w:t>
      </w:r>
      <w:r w:rsidR="00EE23E2">
        <w:rPr>
          <w:rFonts w:ascii="Arial" w:hAnsi="Arial" w:cs="Arial"/>
          <w:sz w:val="20"/>
          <w:szCs w:val="20"/>
        </w:rPr>
        <w:t>,</w:t>
      </w:r>
      <w:r w:rsidRPr="00022E6A">
        <w:rPr>
          <w:rFonts w:ascii="Arial" w:hAnsi="Arial" w:cs="Arial"/>
          <w:sz w:val="20"/>
          <w:szCs w:val="20"/>
        </w:rPr>
        <w:t xml:space="preserve"> πολλοί πλοιοκτήτες εφοπλιστές εφοπλίζουν τα καράβια τους και προσλαμβάνουν προσωπικό σε άλλα λιμάνια, σε άλλες χώρες, που δεν έχουν δικαιώματα ασφάλισης, για να μπορούμε τουλάχιστον να δημιουργήσουμε μια βάση ένταξης στο δικό μας εθνικό πλαίσιο κοινωνικής ασφάλισης, για αυτούς τους ανθρώπους. Θεωρώ, ότι είναι ένα πεδίο δράσης, το οποίο μπορεί να αναπτυχθεί σε μια κατεύθυνση που εμείς θέλουμε να έχουν τα ταμεία επαγγελματικής  ασφάλισης, ως παράγωγο τέτοιο, τις συλλογικές ενοχικές σχέσεις και να επιδιώξουμε και εκεί να πετύχουν οι ναυτεργάτες αυτό το δικαίωμα. Μπορεί να υπάρχουν και άλλοι χώροι, είναι συμπληρωτική ασφάλιση, πρέπει να δούμε και να αξιοποιήσουμε αυτά τα πράγματα ως ευκαιρίες.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Νομίζω, ότι οι απαντήσεις μου ήταν χρήσιμες και αν δούμε αυτά θέματα με δημιουργικό τρόπο, μπορούμε να έχουμε μια ομοφωνία, πλην βεβαίως της ακατανόητης πάντα διαφωνίας της Χρυσής Αυγής. Θα συμφωνήσουμε όλοι οι υπόλοιποι.</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b/>
          <w:sz w:val="20"/>
          <w:szCs w:val="20"/>
        </w:rPr>
        <w:t xml:space="preserve">ΝΙΚΟΛΑΟΣ ΜΑΝΙΟΣ(Πρόεδρος της Επιτροπής): </w:t>
      </w:r>
      <w:r w:rsidRPr="00022E6A">
        <w:rPr>
          <w:rFonts w:ascii="Arial" w:hAnsi="Arial" w:cs="Arial"/>
          <w:sz w:val="20"/>
          <w:szCs w:val="20"/>
        </w:rPr>
        <w:t>Το λόγο έχει ο κ. Κατσώτης.</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b/>
          <w:sz w:val="20"/>
          <w:szCs w:val="20"/>
        </w:rPr>
        <w:t>ΧΡΗΣΤΟΣ ΚΑΤΣΩΤΗΣ(Ειδικός Αγορητής του ΚΚΕ):</w:t>
      </w:r>
      <w:r w:rsidRPr="00022E6A">
        <w:rPr>
          <w:rFonts w:ascii="Arial" w:hAnsi="Arial" w:cs="Arial"/>
          <w:sz w:val="20"/>
          <w:szCs w:val="20"/>
        </w:rPr>
        <w:t xml:space="preserve"> Επειδή ο κ. Πετρόπουλος προκαλεί με αυτά που είπε, όχι μόνο  το ΚΚΕ και το ΠΑΜΕ, αλλά συνολικά το λαό που συμμετείχε σε όλους τους αγώνες που οργάνωσε όλα αυτά τα προηγούμενα χρόνια για την κοινωνική ασφάλιση, θέλω να του πω ότι το ΚΚΕ δεν στηρίζει καμία πρόταση για το ασφαλιστικό που απορρέει από την Ε.Ε. και με όλα αυτά τα επιχειρήματα που είπε για τη βιωσιμότητα, το δημογραφικό ότι θα λυθεί  έτσι ή αλλιώς. Είπαμε εξάλλου και στην τοποθέτησή </w:t>
      </w:r>
      <w:r w:rsidRPr="00022E6A">
        <w:rPr>
          <w:rFonts w:ascii="Arial" w:hAnsi="Arial" w:cs="Arial"/>
          <w:sz w:val="20"/>
          <w:szCs w:val="20"/>
        </w:rPr>
        <w:lastRenderedPageBreak/>
        <w:t xml:space="preserve">μας, ότι το μοντέλο αυτό που προτείνει η Ν.Δ.,  όχι μόνο το έχουμε απέναντι αλλά  έχουμε κάνει αρκετούς σκληρούς αγώνες για όσους το προωθούσαν και τα προηγούμενα χρόνια και οι αγώνες που έγιναν και ενάντια στο νόμο Κατρούγκαλου, γιατί και ο νόμος Κατρούγκαλου είναι στην ίδια κατεύθυνση του κεφαλαιοποιητικού συστήματος, της μείωσης, της υπονόμευσης του χαρακτήρα της κοινωνικής ασφάλισης. Γι’ αυτό λοιπόν, δεν μπορεί ο κ. Πετρόπουλος να ξεπλύνει τη στάση του, τη στήριξη σε μια τέτοια γραμμή,  η οποία γεμίζει βάσανα τους συνταξιούχους, μείωσε τις συντάξεις, έχει προκαλέσει τέτοια φτωχοποίηση όλου αυτού του κόσμου, ο οποίος είχε προσδοκίες ασφαλιστικές με ένα νομοσχέδιο το οποίο είναι στην κατεύθυνση της Ε.Ε., του ΟΟΣΑ και εξάλλου, τα χειροκροτήματα που έχει πάρει από την Ε.Ε. αυτός ο νόμος, είναι παραπάνω απ’ ότι πήραν όλοι οι άλλοι προηγούμενοι νόμοι. </w:t>
      </w:r>
    </w:p>
    <w:p w:rsidR="00820F75" w:rsidRDefault="00820F75" w:rsidP="00022E6A">
      <w:pPr>
        <w:spacing w:line="480" w:lineRule="auto"/>
        <w:ind w:firstLine="720"/>
        <w:contextualSpacing/>
        <w:jc w:val="both"/>
        <w:rPr>
          <w:rFonts w:ascii="Arial" w:hAnsi="Arial" w:cs="Arial"/>
          <w:sz w:val="20"/>
          <w:szCs w:val="20"/>
        </w:rPr>
      </w:pPr>
      <w:r w:rsidRPr="00022E6A">
        <w:rPr>
          <w:rFonts w:ascii="Arial" w:hAnsi="Arial" w:cs="Arial"/>
          <w:b/>
          <w:sz w:val="20"/>
          <w:szCs w:val="20"/>
        </w:rPr>
        <w:t xml:space="preserve">ΝΙΚΟΛΑΟΣ ΜΑΝΙΟΣ (Πρόεδρος της Επιτροπής): </w:t>
      </w:r>
      <w:r w:rsidRPr="00022E6A">
        <w:rPr>
          <w:rFonts w:ascii="Arial" w:hAnsi="Arial" w:cs="Arial"/>
          <w:sz w:val="20"/>
          <w:szCs w:val="20"/>
        </w:rPr>
        <w:t xml:space="preserve"> Κυρίες και κύριοι συνάδελφοι, ολοκληρώθηκε η συνεδρίαση.</w:t>
      </w:r>
    </w:p>
    <w:p w:rsidR="00EE23E2" w:rsidRPr="00022E6A" w:rsidRDefault="00EE23E2" w:rsidP="00022E6A">
      <w:pPr>
        <w:spacing w:line="480" w:lineRule="auto"/>
        <w:ind w:firstLine="720"/>
        <w:contextualSpacing/>
        <w:jc w:val="both"/>
        <w:rPr>
          <w:rFonts w:ascii="Arial" w:hAnsi="Arial" w:cs="Arial"/>
          <w:sz w:val="20"/>
          <w:szCs w:val="20"/>
        </w:rPr>
      </w:pPr>
    </w:p>
    <w:p w:rsidR="00820F75" w:rsidRPr="00022E6A" w:rsidRDefault="00EE23E2" w:rsidP="00022E6A">
      <w:pPr>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αυτό έγινε </w:t>
      </w:r>
      <w:r w:rsidR="00820F75" w:rsidRPr="00022E6A">
        <w:rPr>
          <w:rFonts w:ascii="Arial" w:hAnsi="Arial" w:cs="Arial"/>
          <w:sz w:val="20"/>
          <w:szCs w:val="20"/>
        </w:rPr>
        <w:t xml:space="preserve">η γ’ ανάγνωση του καταλόγου των μελών της Επιτροπής.  </w:t>
      </w:r>
    </w:p>
    <w:p w:rsidR="00820F75" w:rsidRPr="00022E6A" w:rsidRDefault="00820F75" w:rsidP="00022E6A">
      <w:pPr>
        <w:spacing w:line="480" w:lineRule="auto"/>
        <w:ind w:firstLine="720"/>
        <w:contextualSpacing/>
        <w:jc w:val="both"/>
        <w:rPr>
          <w:rFonts w:ascii="Arial" w:hAnsi="Arial" w:cs="Arial"/>
          <w:bCs/>
          <w:sz w:val="20"/>
          <w:szCs w:val="20"/>
        </w:rPr>
      </w:pPr>
      <w:r w:rsidRPr="00022E6A">
        <w:rPr>
          <w:rFonts w:ascii="Arial" w:hAnsi="Arial" w:cs="Arial"/>
          <w:sz w:val="20"/>
          <w:szCs w:val="20"/>
        </w:rPr>
        <w:t xml:space="preserve">Παρόντες ήταν </w:t>
      </w:r>
      <w:r w:rsidRPr="00022E6A">
        <w:rPr>
          <w:rFonts w:ascii="Arial" w:hAnsi="Arial" w:cs="Arial"/>
          <w:bCs/>
          <w:sz w:val="20"/>
          <w:szCs w:val="20"/>
        </w:rPr>
        <w:t>οι Βουλευτές κ.κ.</w:t>
      </w:r>
      <w:r w:rsidRPr="00022E6A">
        <w:rPr>
          <w:rFonts w:ascii="Arial" w:hAnsi="Arial" w:cs="Arial"/>
          <w:sz w:val="20"/>
          <w:szCs w:val="20"/>
        </w:rPr>
        <w:t xml:space="preserve"> </w:t>
      </w:r>
      <w:r w:rsidR="00EE23E2" w:rsidRPr="00EE23E2">
        <w:rPr>
          <w:rFonts w:ascii="Arial" w:hAnsi="Arial" w:cs="Arial"/>
          <w:sz w:val="20"/>
          <w:szCs w:val="20"/>
        </w:rPr>
        <w:t>Καΐσας Γεώργιος, Μανιός Νικόλαος, Μεϊκόπουλος Αλέξανδρος, Σκούφα Ελισσάβετ, Στογιαννίδης Γρηγόριος, Γιόγιακας Βασίλειος, Κέλλας Χρήστος, Μάρκου Αικατερίνη, Μαρτίνου Γεωργία, Κωνσταντόπουλος Δημήτριος, Μπαργιώτας Κωνσταντίνος, Αϊβατίδης Ιωάννης, Κατσώτης Χρήστος, Παπαχριστόπουλος Αθανάσιος, Μαυρωτάς Γεώργιος και Μεγαλομύστακας Αναστάσιος.</w:t>
      </w:r>
      <w:r w:rsidRPr="00022E6A">
        <w:rPr>
          <w:rFonts w:ascii="Arial" w:hAnsi="Arial" w:cs="Arial"/>
          <w:bCs/>
          <w:sz w:val="20"/>
          <w:szCs w:val="20"/>
        </w:rPr>
        <w:t xml:space="preserve"> </w:t>
      </w:r>
    </w:p>
    <w:p w:rsidR="00820F75" w:rsidRPr="00022E6A" w:rsidRDefault="00820F75" w:rsidP="00022E6A">
      <w:pPr>
        <w:spacing w:line="480" w:lineRule="auto"/>
        <w:ind w:firstLine="720"/>
        <w:contextualSpacing/>
        <w:jc w:val="both"/>
        <w:rPr>
          <w:rFonts w:ascii="Arial" w:hAnsi="Arial" w:cs="Arial"/>
          <w:sz w:val="20"/>
          <w:szCs w:val="20"/>
        </w:rPr>
      </w:pPr>
      <w:r w:rsidRPr="00022E6A">
        <w:rPr>
          <w:rFonts w:ascii="Arial" w:hAnsi="Arial" w:cs="Arial"/>
          <w:sz w:val="20"/>
          <w:szCs w:val="20"/>
        </w:rPr>
        <w:t>Τέλος και περί ώρα 11.45’ λύθηκε η συνεδρίαση.</w:t>
      </w:r>
    </w:p>
    <w:p w:rsidR="00820F75" w:rsidRPr="00022E6A" w:rsidRDefault="00820F75" w:rsidP="00022E6A">
      <w:pPr>
        <w:spacing w:line="480" w:lineRule="auto"/>
        <w:ind w:firstLine="720"/>
        <w:contextualSpacing/>
        <w:jc w:val="both"/>
        <w:rPr>
          <w:rFonts w:ascii="Arial" w:hAnsi="Arial" w:cs="Arial"/>
          <w:sz w:val="20"/>
          <w:szCs w:val="20"/>
        </w:rPr>
      </w:pPr>
    </w:p>
    <w:p w:rsidR="00820F75" w:rsidRPr="00022E6A" w:rsidRDefault="00820F75" w:rsidP="00022E6A">
      <w:pPr>
        <w:tabs>
          <w:tab w:val="left" w:pos="5952"/>
        </w:tabs>
        <w:spacing w:line="480" w:lineRule="auto"/>
        <w:ind w:firstLine="720"/>
        <w:contextualSpacing/>
        <w:jc w:val="both"/>
        <w:rPr>
          <w:rFonts w:ascii="Arial" w:hAnsi="Arial" w:cs="Arial"/>
          <w:b/>
          <w:sz w:val="20"/>
          <w:szCs w:val="20"/>
        </w:rPr>
      </w:pPr>
      <w:r w:rsidRPr="00022E6A">
        <w:rPr>
          <w:rFonts w:ascii="Arial" w:hAnsi="Arial" w:cs="Arial"/>
          <w:b/>
          <w:sz w:val="20"/>
          <w:szCs w:val="20"/>
        </w:rPr>
        <w:t>Ο ΠΡΟΕΔΡΟΣ ΤΗΣ ΕΠΙΤΡΟΠΗΣ</w:t>
      </w:r>
      <w:r w:rsidRPr="00022E6A">
        <w:rPr>
          <w:rFonts w:ascii="Arial" w:hAnsi="Arial" w:cs="Arial"/>
          <w:b/>
          <w:sz w:val="20"/>
          <w:szCs w:val="20"/>
        </w:rPr>
        <w:tab/>
        <w:t>Η ΓΡΑΜΜΑΤΕΑΣ</w:t>
      </w:r>
    </w:p>
    <w:p w:rsidR="00820F75" w:rsidRPr="00022E6A" w:rsidRDefault="00820F75" w:rsidP="00022E6A">
      <w:pPr>
        <w:spacing w:line="480" w:lineRule="auto"/>
        <w:ind w:firstLine="720"/>
        <w:contextualSpacing/>
        <w:jc w:val="both"/>
        <w:rPr>
          <w:rFonts w:ascii="Arial" w:hAnsi="Arial" w:cs="Arial"/>
          <w:sz w:val="20"/>
          <w:szCs w:val="20"/>
        </w:rPr>
      </w:pPr>
    </w:p>
    <w:p w:rsidR="00820F75" w:rsidRPr="00022E6A" w:rsidRDefault="00820F75" w:rsidP="00022E6A">
      <w:pPr>
        <w:tabs>
          <w:tab w:val="left" w:pos="5520"/>
        </w:tabs>
        <w:spacing w:line="480" w:lineRule="auto"/>
        <w:ind w:firstLine="720"/>
        <w:contextualSpacing/>
        <w:jc w:val="both"/>
        <w:rPr>
          <w:rFonts w:ascii="Arial" w:hAnsi="Arial" w:cs="Arial"/>
          <w:b/>
          <w:sz w:val="20"/>
          <w:szCs w:val="20"/>
        </w:rPr>
      </w:pPr>
      <w:r w:rsidRPr="00022E6A">
        <w:rPr>
          <w:rFonts w:ascii="Arial" w:hAnsi="Arial" w:cs="Arial"/>
          <w:b/>
          <w:sz w:val="20"/>
          <w:szCs w:val="20"/>
        </w:rPr>
        <w:t xml:space="preserve">         ΝΙΚΟΛΑΟΣ ΜΑΝΙΟΣ</w:t>
      </w:r>
      <w:r w:rsidRPr="00022E6A">
        <w:rPr>
          <w:rFonts w:ascii="Arial" w:hAnsi="Arial" w:cs="Arial"/>
          <w:b/>
          <w:sz w:val="20"/>
          <w:szCs w:val="20"/>
        </w:rPr>
        <w:tab/>
        <w:t xml:space="preserve">   ΕΛΙΣΣΑΒΕΤ ΣΚΟΥΦΑ</w:t>
      </w:r>
    </w:p>
    <w:sectPr w:rsidR="00820F75" w:rsidRPr="00022E6A">
      <w:headerReference w:type="default" r:id="rId26"/>
      <w:footerReference w:type="default" r:id="rId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0F7" w:rsidRDefault="00EE23E2">
      <w:pPr>
        <w:spacing w:after="0" w:line="240" w:lineRule="auto"/>
      </w:pPr>
      <w:r>
        <w:separator/>
      </w:r>
    </w:p>
  </w:endnote>
  <w:endnote w:type="continuationSeparator" w:id="0">
    <w:p w:rsidR="00F560F7" w:rsidRDefault="00EE2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790" w:rsidRDefault="003664CA">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3664CA">
    <w:pPr>
      <w:pStyle w:val="a4"/>
      <w:rPr>
        <w:rFonts w:ascii="Arial" w:hAnsi="Arial" w:cs="Arial"/>
        <w:sz w:val="12"/>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3664CA">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3664CA">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790" w:rsidRDefault="003664CA">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725" w:rsidRDefault="003664CA">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3664CA">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725" w:rsidRDefault="003664CA">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3664CA">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9B4753" w:rsidRDefault="003664CA">
    <w:pPr>
      <w:pStyle w:val="a4"/>
      <w:rPr>
        <w:rFonts w:ascii="Arial" w:hAnsi="Arial" w:cs="Arial"/>
        <w:sz w:val="12"/>
        <w:szCs w:val="12"/>
        <w:lang w:val="en-US"/>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3664C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0F7" w:rsidRDefault="00EE23E2">
      <w:pPr>
        <w:spacing w:after="0" w:line="240" w:lineRule="auto"/>
      </w:pPr>
      <w:r>
        <w:separator/>
      </w:r>
    </w:p>
  </w:footnote>
  <w:footnote w:type="continuationSeparator" w:id="0">
    <w:p w:rsidR="00F560F7" w:rsidRDefault="00EE2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790" w:rsidRDefault="003664CA">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3664CA">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3664C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3664C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790" w:rsidRDefault="003664CA">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725" w:rsidRDefault="003664CA">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3664CA">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725" w:rsidRDefault="003664CA">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3664CA">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3664CA">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3664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25A"/>
    <w:rsid w:val="00022E6A"/>
    <w:rsid w:val="000E5B58"/>
    <w:rsid w:val="003664CA"/>
    <w:rsid w:val="005863EC"/>
    <w:rsid w:val="00820F75"/>
    <w:rsid w:val="009D225A"/>
    <w:rsid w:val="00EE23E2"/>
    <w:rsid w:val="00F560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EDE90"/>
  <w15:chartTrackingRefBased/>
  <w15:docId w15:val="{E9F947B9-2FB9-4E25-91A3-F0A7D242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20F7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20F75"/>
    <w:rPr>
      <w:rFonts w:ascii="Times New Roman" w:eastAsia="Times New Roman" w:hAnsi="Times New Roman" w:cs="Times New Roman"/>
      <w:sz w:val="24"/>
      <w:szCs w:val="24"/>
      <w:lang w:eastAsia="el-GR"/>
    </w:rPr>
  </w:style>
  <w:style w:type="paragraph" w:styleId="a4">
    <w:name w:val="footer"/>
    <w:basedOn w:val="a"/>
    <w:link w:val="Char0"/>
    <w:rsid w:val="00820F7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20F75"/>
    <w:rPr>
      <w:rFonts w:ascii="Times New Roman" w:eastAsia="Times New Roman" w:hAnsi="Times New Roman" w:cs="Times New Roman"/>
      <w:sz w:val="24"/>
      <w:szCs w:val="24"/>
      <w:lang w:eastAsia="el-GR"/>
    </w:rPr>
  </w:style>
  <w:style w:type="character" w:styleId="a5">
    <w:name w:val="Strong"/>
    <w:uiPriority w:val="22"/>
    <w:qFormat/>
    <w:rsid w:val="00820F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36</Pages>
  <Words>11390</Words>
  <Characters>61507</Characters>
  <Application>Microsoft Office Word</Application>
  <DocSecurity>0</DocSecurity>
  <Lines>512</Lines>
  <Paragraphs>145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Αναγνωστοπούλου Αγγελική - Χρυσοβαλάντω</cp:lastModifiedBy>
  <cp:revision>4</cp:revision>
  <dcterms:created xsi:type="dcterms:W3CDTF">2018-11-01T13:59:00Z</dcterms:created>
  <dcterms:modified xsi:type="dcterms:W3CDTF">2019-02-12T18:09:00Z</dcterms:modified>
</cp:coreProperties>
</file>